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E4BDF"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en-GB" w:eastAsia="en-GB"/>
        </w:rPr>
      </w:pPr>
      <w:bookmarkStart w:id="0" w:name="start"/>
      <w:bookmarkStart w:id="1" w:name="tw_noexternal_2"/>
      <w:bookmarkEnd w:id="0"/>
      <w:r w:rsidRPr="009526D3">
        <w:rPr>
          <w:rStyle w:val="normaltextrun"/>
          <w:rFonts w:ascii="Arial" w:hAnsi="Arial" w:cs="Arial"/>
          <w:b/>
          <w:bCs/>
          <w:color w:val="000000"/>
          <w:sz w:val="16"/>
          <w:szCs w:val="16"/>
          <w:shd w:val="clear" w:color="auto" w:fill="E1E3E6"/>
        </w:rPr>
        <w:t>German Development Cooperation</w:t>
      </w:r>
      <w:r w:rsidRPr="009526D3">
        <w:rPr>
          <w:rStyle w:val="eop"/>
          <w:rFonts w:ascii="Arial" w:hAnsi="Arial" w:cs="Arial"/>
          <w:sz w:val="16"/>
          <w:szCs w:val="16"/>
        </w:rPr>
        <w:t> </w:t>
      </w:r>
    </w:p>
    <w:p w14:paraId="3D71893F"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b/>
          <w:bCs/>
          <w:color w:val="000000"/>
          <w:sz w:val="16"/>
          <w:szCs w:val="16"/>
          <w:shd w:val="clear" w:color="auto" w:fill="E1E3E6"/>
        </w:rPr>
        <w:t>GIZ Office Yerevan</w:t>
      </w:r>
      <w:r w:rsidRPr="009526D3">
        <w:rPr>
          <w:rStyle w:val="eop"/>
          <w:rFonts w:ascii="Arial" w:hAnsi="Arial" w:cs="Arial"/>
          <w:sz w:val="16"/>
          <w:szCs w:val="16"/>
        </w:rPr>
        <w:t> </w:t>
      </w:r>
    </w:p>
    <w:p w14:paraId="47AB0A8E"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07C0CD2B"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eop"/>
          <w:rFonts w:ascii="Arial" w:hAnsi="Arial" w:cs="Arial"/>
          <w:sz w:val="16"/>
          <w:szCs w:val="16"/>
        </w:rPr>
        <w:t> </w:t>
      </w:r>
    </w:p>
    <w:p w14:paraId="0A8BAD76"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color w:val="000000"/>
          <w:sz w:val="16"/>
          <w:szCs w:val="16"/>
          <w:shd w:val="clear" w:color="auto" w:fill="E1E3E6"/>
        </w:rPr>
        <w:t xml:space="preserve">59 </w:t>
      </w:r>
      <w:proofErr w:type="spellStart"/>
      <w:r w:rsidRPr="009526D3">
        <w:rPr>
          <w:rStyle w:val="normaltextrun"/>
          <w:rFonts w:ascii="Arial" w:hAnsi="Arial" w:cs="Arial"/>
          <w:color w:val="000000"/>
          <w:sz w:val="16"/>
          <w:szCs w:val="16"/>
          <w:shd w:val="clear" w:color="auto" w:fill="E1E3E6"/>
        </w:rPr>
        <w:t>Hanrapetutyan</w:t>
      </w:r>
      <w:proofErr w:type="spellEnd"/>
      <w:r w:rsidRPr="009526D3">
        <w:rPr>
          <w:rStyle w:val="normaltextrun"/>
          <w:rFonts w:ascii="Arial" w:hAnsi="Arial" w:cs="Arial"/>
          <w:color w:val="000000"/>
          <w:sz w:val="16"/>
          <w:szCs w:val="16"/>
          <w:shd w:val="clear" w:color="auto" w:fill="E1E3E6"/>
        </w:rPr>
        <w:t xml:space="preserve"> Street</w:t>
      </w:r>
      <w:r w:rsidRPr="009526D3">
        <w:rPr>
          <w:rStyle w:val="eop"/>
          <w:rFonts w:ascii="Arial" w:hAnsi="Arial" w:cs="Arial"/>
          <w:sz w:val="16"/>
          <w:szCs w:val="16"/>
        </w:rPr>
        <w:t> </w:t>
      </w:r>
    </w:p>
    <w:p w14:paraId="2B8A3C3E"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color w:val="000000"/>
          <w:sz w:val="16"/>
          <w:szCs w:val="16"/>
          <w:shd w:val="clear" w:color="auto" w:fill="E1E3E6"/>
        </w:rPr>
        <w:t>0010 Yerevan</w:t>
      </w:r>
      <w:r w:rsidRPr="009526D3">
        <w:rPr>
          <w:rStyle w:val="normaltextrun"/>
          <w:rFonts w:ascii="Arial" w:hAnsi="Arial" w:cs="Arial"/>
          <w:sz w:val="16"/>
          <w:szCs w:val="16"/>
        </w:rPr>
        <w:t xml:space="preserve">, </w:t>
      </w:r>
      <w:r w:rsidRPr="009526D3">
        <w:rPr>
          <w:rStyle w:val="normaltextrun"/>
          <w:rFonts w:ascii="Arial" w:hAnsi="Arial" w:cs="Arial"/>
          <w:color w:val="000000"/>
          <w:sz w:val="16"/>
          <w:szCs w:val="16"/>
          <w:shd w:val="clear" w:color="auto" w:fill="E1E3E6"/>
        </w:rPr>
        <w:t>Armenia</w:t>
      </w:r>
      <w:r w:rsidRPr="009526D3">
        <w:rPr>
          <w:rStyle w:val="eop"/>
          <w:rFonts w:ascii="Arial" w:hAnsi="Arial" w:cs="Arial"/>
          <w:sz w:val="16"/>
          <w:szCs w:val="16"/>
        </w:rPr>
        <w:t> </w:t>
      </w:r>
    </w:p>
    <w:p w14:paraId="7135EF16"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T</w:t>
      </w:r>
      <w:r w:rsidRPr="009526D3">
        <w:rPr>
          <w:rStyle w:val="tabchar"/>
          <w:rFonts w:ascii="Arial" w:hAnsi="Arial" w:cs="Arial"/>
          <w:sz w:val="16"/>
          <w:szCs w:val="16"/>
        </w:rPr>
        <w:tab/>
      </w:r>
      <w:r w:rsidRPr="009526D3">
        <w:rPr>
          <w:rStyle w:val="normaltextrun"/>
          <w:rFonts w:ascii="Arial" w:hAnsi="Arial" w:cs="Arial"/>
          <w:color w:val="000000"/>
          <w:sz w:val="16"/>
          <w:szCs w:val="16"/>
          <w:shd w:val="clear" w:color="auto" w:fill="E1E3E6"/>
        </w:rPr>
        <w:t>+374 10 51 00 60</w:t>
      </w:r>
      <w:r w:rsidRPr="009526D3">
        <w:rPr>
          <w:rStyle w:val="eop"/>
          <w:rFonts w:ascii="Arial" w:hAnsi="Arial" w:cs="Arial"/>
          <w:sz w:val="16"/>
          <w:szCs w:val="16"/>
        </w:rPr>
        <w:t> </w:t>
      </w:r>
    </w:p>
    <w:p w14:paraId="3D2213A8"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E</w:t>
      </w:r>
      <w:r w:rsidRPr="009526D3">
        <w:rPr>
          <w:rStyle w:val="tabchar"/>
          <w:rFonts w:ascii="Arial" w:hAnsi="Arial" w:cs="Arial"/>
          <w:sz w:val="16"/>
          <w:szCs w:val="16"/>
        </w:rPr>
        <w:tab/>
      </w:r>
      <w:r w:rsidRPr="009526D3">
        <w:rPr>
          <w:rStyle w:val="normaltextrun"/>
          <w:rFonts w:ascii="Arial" w:hAnsi="Arial" w:cs="Arial"/>
          <w:color w:val="000000"/>
          <w:sz w:val="16"/>
          <w:szCs w:val="16"/>
          <w:shd w:val="clear" w:color="auto" w:fill="E1E3E6"/>
        </w:rPr>
        <w:t>GIZ-Armenia@giz.de</w:t>
      </w:r>
      <w:r w:rsidRPr="009526D3">
        <w:rPr>
          <w:rStyle w:val="eop"/>
          <w:rFonts w:ascii="Arial" w:hAnsi="Arial" w:cs="Arial"/>
          <w:sz w:val="16"/>
          <w:szCs w:val="16"/>
        </w:rPr>
        <w:t> </w:t>
      </w:r>
    </w:p>
    <w:p w14:paraId="5F58E6D3"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709C21D6"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 xml:space="preserve">Your reference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eop"/>
          <w:rFonts w:ascii="Arial" w:hAnsi="Arial" w:cs="Arial"/>
          <w:sz w:val="16"/>
          <w:szCs w:val="16"/>
        </w:rPr>
        <w:t> </w:t>
      </w:r>
    </w:p>
    <w:p w14:paraId="30CB123E"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de-DE"/>
        </w:rPr>
      </w:pPr>
      <w:proofErr w:type="spellStart"/>
      <w:r w:rsidRPr="009526D3">
        <w:rPr>
          <w:rStyle w:val="normaltextrun"/>
          <w:rFonts w:ascii="Arial" w:hAnsi="Arial" w:cs="Arial"/>
          <w:sz w:val="16"/>
          <w:szCs w:val="16"/>
          <w:lang w:val="de-DE"/>
        </w:rPr>
        <w:t>Our</w:t>
      </w:r>
      <w:proofErr w:type="spellEnd"/>
      <w:r w:rsidRPr="009526D3">
        <w:rPr>
          <w:rStyle w:val="normaltextrun"/>
          <w:rFonts w:ascii="Arial" w:hAnsi="Arial" w:cs="Arial"/>
          <w:sz w:val="16"/>
          <w:szCs w:val="16"/>
          <w:lang w:val="de-DE"/>
        </w:rPr>
        <w:t xml:space="preserve"> </w:t>
      </w:r>
      <w:proofErr w:type="spellStart"/>
      <w:r w:rsidRPr="009526D3">
        <w:rPr>
          <w:rStyle w:val="normaltextrun"/>
          <w:rFonts w:ascii="Arial" w:hAnsi="Arial" w:cs="Arial"/>
          <w:sz w:val="16"/>
          <w:szCs w:val="16"/>
          <w:lang w:val="de-DE"/>
        </w:rPr>
        <w:t>reference</w:t>
      </w:r>
      <w:proofErr w:type="spellEnd"/>
      <w:r w:rsidRPr="009526D3">
        <w:rPr>
          <w:rStyle w:val="normaltextrun"/>
          <w:rFonts w:ascii="Arial" w:hAnsi="Arial" w:cs="Arial"/>
          <w:sz w:val="16"/>
          <w:szCs w:val="16"/>
          <w:lang w:val="de-DE"/>
        </w:rPr>
        <w:t xml:space="preserve">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normaltextrun"/>
          <w:rFonts w:ascii="Arial" w:hAnsi="Arial" w:cs="Arial"/>
          <w:color w:val="000000"/>
          <w:sz w:val="16"/>
          <w:szCs w:val="16"/>
          <w:shd w:val="clear" w:color="auto" w:fill="E1E3E6"/>
        </w:rPr>
        <w:t> </w:t>
      </w:r>
      <w:r w:rsidRPr="009526D3">
        <w:rPr>
          <w:rStyle w:val="eop"/>
          <w:rFonts w:ascii="Arial" w:hAnsi="Arial" w:cs="Arial"/>
          <w:sz w:val="16"/>
          <w:szCs w:val="16"/>
          <w:lang w:val="de-DE"/>
        </w:rPr>
        <w:t> </w:t>
      </w:r>
    </w:p>
    <w:p w14:paraId="7987A5F8" w14:textId="77777777" w:rsidR="008B100F" w:rsidRPr="009526D3" w:rsidRDefault="008B100F"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de-DE"/>
        </w:rPr>
      </w:pPr>
      <w:r w:rsidRPr="009526D3">
        <w:rPr>
          <w:rStyle w:val="eop"/>
          <w:rFonts w:ascii="Arial" w:hAnsi="Arial" w:cs="Arial"/>
          <w:sz w:val="16"/>
          <w:szCs w:val="16"/>
          <w:lang w:val="de-DE"/>
        </w:rPr>
        <w:t> </w:t>
      </w:r>
    </w:p>
    <w:p w14:paraId="63F705F1" w14:textId="40A2EF58" w:rsidR="008B100F" w:rsidRPr="009526D3" w:rsidRDefault="005624F4" w:rsidP="008B100F">
      <w:pPr>
        <w:pStyle w:val="paragraph"/>
        <w:framePr w:w="2841" w:h="3084" w:hRule="exact" w:hSpace="181" w:wrap="around" w:vAnchor="page" w:hAnchor="page" w:x="8787" w:y="2674"/>
        <w:spacing w:before="0" w:beforeAutospacing="0" w:after="0" w:afterAutospacing="0"/>
        <w:textAlignment w:val="baseline"/>
        <w:rPr>
          <w:rFonts w:ascii="Arial" w:hAnsi="Arial" w:cs="Arial"/>
          <w:sz w:val="16"/>
          <w:szCs w:val="16"/>
          <w:lang w:val="de-DE"/>
        </w:rPr>
      </w:pPr>
      <w:r>
        <w:rPr>
          <w:rStyle w:val="normaltextrun"/>
          <w:rFonts w:ascii="Arial" w:hAnsi="Arial" w:cs="Arial"/>
          <w:color w:val="000000"/>
          <w:sz w:val="16"/>
          <w:szCs w:val="16"/>
          <w:shd w:val="clear" w:color="auto" w:fill="E1E3E6"/>
          <w:lang w:val="de-DE"/>
        </w:rPr>
        <w:t>13</w:t>
      </w:r>
      <w:r w:rsidR="00AE6C79">
        <w:rPr>
          <w:rStyle w:val="normaltextrun"/>
          <w:rFonts w:ascii="Arial" w:hAnsi="Arial" w:cs="Arial"/>
          <w:color w:val="000000"/>
          <w:sz w:val="16"/>
          <w:szCs w:val="16"/>
          <w:shd w:val="clear" w:color="auto" w:fill="E1E3E6"/>
          <w:lang w:val="de-DE"/>
        </w:rPr>
        <w:t xml:space="preserve"> </w:t>
      </w:r>
      <w:r>
        <w:rPr>
          <w:rStyle w:val="normaltextrun"/>
          <w:rFonts w:ascii="Arial" w:hAnsi="Arial" w:cs="Arial"/>
          <w:color w:val="000000"/>
          <w:sz w:val="16"/>
          <w:szCs w:val="16"/>
          <w:shd w:val="clear" w:color="auto" w:fill="E1E3E6"/>
          <w:lang w:val="de-DE"/>
        </w:rPr>
        <w:t>September</w:t>
      </w:r>
      <w:r w:rsidR="008B100F" w:rsidRPr="009526D3">
        <w:rPr>
          <w:rStyle w:val="normaltextrun"/>
          <w:rFonts w:ascii="Arial" w:hAnsi="Arial" w:cs="Arial"/>
          <w:color w:val="000000"/>
          <w:sz w:val="16"/>
          <w:szCs w:val="16"/>
          <w:shd w:val="clear" w:color="auto" w:fill="E1E3E6"/>
          <w:lang w:val="de-DE"/>
        </w:rPr>
        <w:t xml:space="preserve"> 202</w:t>
      </w:r>
      <w:r w:rsidR="009526D3" w:rsidRPr="009526D3">
        <w:rPr>
          <w:rStyle w:val="normaltextrun"/>
          <w:rFonts w:ascii="Arial" w:hAnsi="Arial" w:cs="Arial"/>
          <w:color w:val="000000"/>
          <w:sz w:val="16"/>
          <w:szCs w:val="16"/>
          <w:shd w:val="clear" w:color="auto" w:fill="E1E3E6"/>
          <w:lang w:val="de-DE"/>
        </w:rPr>
        <w:t>4</w:t>
      </w:r>
      <w:r w:rsidR="008B100F" w:rsidRPr="009526D3">
        <w:rPr>
          <w:rStyle w:val="eop"/>
          <w:rFonts w:ascii="Arial" w:hAnsi="Arial" w:cs="Arial"/>
          <w:sz w:val="16"/>
          <w:szCs w:val="16"/>
          <w:lang w:val="de-DE"/>
        </w:rPr>
        <w:t> </w:t>
      </w:r>
    </w:p>
    <w:p w14:paraId="16ABC94B"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eastAsia="en-GB"/>
        </w:rPr>
      </w:pPr>
      <w:r w:rsidRPr="009526D3">
        <w:rPr>
          <w:rStyle w:val="normaltextrun"/>
          <w:rFonts w:ascii="Arial" w:hAnsi="Arial" w:cs="Arial"/>
          <w:sz w:val="16"/>
          <w:szCs w:val="16"/>
          <w:lang w:val="de-DE"/>
        </w:rPr>
        <w:t>Deutsche Gesellschaft für</w:t>
      </w:r>
      <w:r w:rsidRPr="009526D3">
        <w:rPr>
          <w:rStyle w:val="eop"/>
          <w:rFonts w:ascii="Arial" w:hAnsi="Arial" w:cs="Arial"/>
          <w:sz w:val="16"/>
          <w:szCs w:val="16"/>
          <w:lang w:val="de-DE"/>
        </w:rPr>
        <w:t> </w:t>
      </w:r>
    </w:p>
    <w:p w14:paraId="5755F472"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Internationale Zusammenarbeit (GIZ) GmbH</w:t>
      </w:r>
      <w:r w:rsidRPr="009526D3">
        <w:rPr>
          <w:rStyle w:val="eop"/>
          <w:rFonts w:ascii="Arial" w:hAnsi="Arial" w:cs="Arial"/>
          <w:sz w:val="16"/>
          <w:szCs w:val="16"/>
          <w:lang w:val="de-DE"/>
        </w:rPr>
        <w:t> </w:t>
      </w:r>
    </w:p>
    <w:p w14:paraId="178FAE15"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eop"/>
          <w:rFonts w:ascii="Arial" w:hAnsi="Arial" w:cs="Arial"/>
          <w:sz w:val="16"/>
          <w:szCs w:val="16"/>
          <w:lang w:val="de-DE"/>
        </w:rPr>
        <w:t> </w:t>
      </w:r>
    </w:p>
    <w:p w14:paraId="7E1607FC"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1534BB">
        <w:rPr>
          <w:rStyle w:val="normaltextrun"/>
          <w:rFonts w:ascii="Arial" w:hAnsi="Arial" w:cs="Arial"/>
          <w:sz w:val="16"/>
          <w:szCs w:val="16"/>
          <w:lang w:val="de-DE"/>
        </w:rPr>
        <w:t xml:space="preserve">Registered </w:t>
      </w:r>
      <w:proofErr w:type="spellStart"/>
      <w:r w:rsidRPr="001534BB">
        <w:rPr>
          <w:rStyle w:val="normaltextrun"/>
          <w:rFonts w:ascii="Arial" w:hAnsi="Arial" w:cs="Arial"/>
          <w:sz w:val="16"/>
          <w:szCs w:val="16"/>
          <w:lang w:val="de-DE"/>
        </w:rPr>
        <w:t>offices</w:t>
      </w:r>
      <w:proofErr w:type="spellEnd"/>
      <w:r w:rsidRPr="001534BB">
        <w:rPr>
          <w:rStyle w:val="eop"/>
          <w:rFonts w:ascii="Arial" w:hAnsi="Arial" w:cs="Arial"/>
          <w:sz w:val="16"/>
          <w:szCs w:val="16"/>
          <w:lang w:val="de-DE"/>
        </w:rPr>
        <w:t> </w:t>
      </w:r>
    </w:p>
    <w:p w14:paraId="2E3D3CC5"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1534BB">
        <w:rPr>
          <w:rStyle w:val="normaltextrun"/>
          <w:rFonts w:ascii="Arial" w:hAnsi="Arial" w:cs="Arial"/>
          <w:sz w:val="16"/>
          <w:szCs w:val="16"/>
          <w:lang w:val="de-DE"/>
        </w:rPr>
        <w:t>Bonn and Eschborn, Germany</w:t>
      </w:r>
      <w:r w:rsidRPr="001534BB">
        <w:rPr>
          <w:rStyle w:val="eop"/>
          <w:rFonts w:ascii="Arial" w:hAnsi="Arial" w:cs="Arial"/>
          <w:sz w:val="16"/>
          <w:szCs w:val="16"/>
          <w:lang w:val="de-DE"/>
        </w:rPr>
        <w:t> </w:t>
      </w:r>
    </w:p>
    <w:p w14:paraId="7E510C88"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1534BB">
        <w:rPr>
          <w:rStyle w:val="eop"/>
          <w:rFonts w:ascii="Arial" w:hAnsi="Arial" w:cs="Arial"/>
          <w:sz w:val="16"/>
          <w:szCs w:val="16"/>
          <w:lang w:val="de-DE"/>
        </w:rPr>
        <w:t> </w:t>
      </w:r>
    </w:p>
    <w:p w14:paraId="065ABBBD"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Friedrich-Ebert-Allee 32 + 36</w:t>
      </w:r>
      <w:r w:rsidRPr="009526D3">
        <w:rPr>
          <w:rStyle w:val="eop"/>
          <w:rFonts w:ascii="Arial" w:hAnsi="Arial" w:cs="Arial"/>
          <w:sz w:val="16"/>
          <w:szCs w:val="16"/>
          <w:lang w:val="de-DE"/>
        </w:rPr>
        <w:t> </w:t>
      </w:r>
    </w:p>
    <w:p w14:paraId="61E0FEBA"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53113 Bonn, Germany</w:t>
      </w:r>
      <w:r w:rsidRPr="009526D3">
        <w:rPr>
          <w:rStyle w:val="eop"/>
          <w:rFonts w:ascii="Arial" w:hAnsi="Arial" w:cs="Arial"/>
          <w:sz w:val="16"/>
          <w:szCs w:val="16"/>
          <w:lang w:val="de-DE"/>
        </w:rPr>
        <w:t> </w:t>
      </w:r>
    </w:p>
    <w:p w14:paraId="0F9900D6"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T</w:t>
      </w:r>
      <w:r w:rsidRPr="009526D3">
        <w:rPr>
          <w:rStyle w:val="tabchar"/>
          <w:rFonts w:ascii="Arial" w:eastAsiaTheme="majorEastAsia" w:hAnsi="Arial" w:cs="Arial"/>
          <w:sz w:val="16"/>
          <w:szCs w:val="16"/>
          <w:lang w:val="de-DE"/>
        </w:rPr>
        <w:tab/>
      </w:r>
      <w:r w:rsidRPr="009526D3">
        <w:rPr>
          <w:rStyle w:val="normaltextrun"/>
          <w:rFonts w:ascii="Arial" w:hAnsi="Arial" w:cs="Arial"/>
          <w:sz w:val="16"/>
          <w:szCs w:val="16"/>
          <w:lang w:val="de-DE"/>
        </w:rPr>
        <w:t>+49 228 4460-0</w:t>
      </w:r>
      <w:r w:rsidRPr="009526D3">
        <w:rPr>
          <w:rStyle w:val="eop"/>
          <w:rFonts w:ascii="Arial" w:hAnsi="Arial" w:cs="Arial"/>
          <w:sz w:val="16"/>
          <w:szCs w:val="16"/>
          <w:lang w:val="de-DE"/>
        </w:rPr>
        <w:t> </w:t>
      </w:r>
    </w:p>
    <w:p w14:paraId="7BC1CE5B"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F</w:t>
      </w:r>
      <w:r w:rsidRPr="009526D3">
        <w:rPr>
          <w:rStyle w:val="tabchar"/>
          <w:rFonts w:ascii="Arial" w:eastAsiaTheme="majorEastAsia" w:hAnsi="Arial" w:cs="Arial"/>
          <w:sz w:val="16"/>
          <w:szCs w:val="16"/>
          <w:lang w:val="de-DE"/>
        </w:rPr>
        <w:tab/>
      </w:r>
      <w:r w:rsidRPr="009526D3">
        <w:rPr>
          <w:rStyle w:val="normaltextrun"/>
          <w:rFonts w:ascii="Arial" w:hAnsi="Arial" w:cs="Arial"/>
          <w:sz w:val="16"/>
          <w:szCs w:val="16"/>
          <w:lang w:val="de-DE"/>
        </w:rPr>
        <w:t>+49 228 4460-1766</w:t>
      </w:r>
      <w:r w:rsidRPr="009526D3">
        <w:rPr>
          <w:rStyle w:val="eop"/>
          <w:rFonts w:ascii="Arial" w:hAnsi="Arial" w:cs="Arial"/>
          <w:sz w:val="16"/>
          <w:szCs w:val="16"/>
          <w:lang w:val="de-DE"/>
        </w:rPr>
        <w:t> </w:t>
      </w:r>
    </w:p>
    <w:p w14:paraId="5516773D"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eop"/>
          <w:rFonts w:ascii="Arial" w:hAnsi="Arial" w:cs="Arial"/>
          <w:sz w:val="16"/>
          <w:szCs w:val="16"/>
          <w:lang w:val="de-DE"/>
        </w:rPr>
        <w:t> </w:t>
      </w:r>
    </w:p>
    <w:p w14:paraId="59E93481"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Dag-</w:t>
      </w:r>
      <w:proofErr w:type="spellStart"/>
      <w:r w:rsidRPr="009526D3">
        <w:rPr>
          <w:rStyle w:val="normaltextrun"/>
          <w:rFonts w:ascii="Arial" w:hAnsi="Arial" w:cs="Arial"/>
          <w:sz w:val="16"/>
          <w:szCs w:val="16"/>
          <w:lang w:val="de-DE"/>
        </w:rPr>
        <w:t>Hammarskjöld</w:t>
      </w:r>
      <w:proofErr w:type="spellEnd"/>
      <w:r w:rsidRPr="009526D3">
        <w:rPr>
          <w:rStyle w:val="normaltextrun"/>
          <w:rFonts w:ascii="Arial" w:hAnsi="Arial" w:cs="Arial"/>
          <w:sz w:val="16"/>
          <w:szCs w:val="16"/>
          <w:lang w:val="de-DE"/>
        </w:rPr>
        <w:t>-Weg 1 - 5</w:t>
      </w:r>
      <w:r w:rsidRPr="009526D3">
        <w:rPr>
          <w:rStyle w:val="eop"/>
          <w:rFonts w:ascii="Arial" w:hAnsi="Arial" w:cs="Arial"/>
          <w:sz w:val="16"/>
          <w:szCs w:val="16"/>
          <w:lang w:val="de-DE"/>
        </w:rPr>
        <w:t> </w:t>
      </w:r>
    </w:p>
    <w:p w14:paraId="62900E6E"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1534BB">
        <w:rPr>
          <w:rStyle w:val="normaltextrun"/>
          <w:rFonts w:ascii="Arial" w:hAnsi="Arial" w:cs="Arial"/>
          <w:sz w:val="16"/>
          <w:szCs w:val="16"/>
          <w:lang w:val="en-GB"/>
        </w:rPr>
        <w:t>65760 Eschborn, Germany</w:t>
      </w:r>
      <w:r w:rsidRPr="001534BB">
        <w:rPr>
          <w:rStyle w:val="eop"/>
          <w:rFonts w:ascii="Arial" w:hAnsi="Arial" w:cs="Arial"/>
          <w:sz w:val="16"/>
          <w:szCs w:val="16"/>
          <w:lang w:val="en-GB"/>
        </w:rPr>
        <w:t> </w:t>
      </w:r>
    </w:p>
    <w:p w14:paraId="4B867C6F"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1534BB">
        <w:rPr>
          <w:rStyle w:val="normaltextrun"/>
          <w:rFonts w:ascii="Arial" w:hAnsi="Arial" w:cs="Arial"/>
          <w:sz w:val="16"/>
          <w:szCs w:val="16"/>
          <w:lang w:val="en-GB"/>
        </w:rPr>
        <w:t>T</w:t>
      </w:r>
      <w:r w:rsidRPr="001534BB">
        <w:rPr>
          <w:rStyle w:val="tabchar"/>
          <w:rFonts w:ascii="Arial" w:eastAsiaTheme="majorEastAsia" w:hAnsi="Arial" w:cs="Arial"/>
          <w:sz w:val="16"/>
          <w:szCs w:val="16"/>
          <w:lang w:val="en-GB"/>
        </w:rPr>
        <w:tab/>
      </w:r>
      <w:r w:rsidRPr="001534BB">
        <w:rPr>
          <w:rStyle w:val="normaltextrun"/>
          <w:rFonts w:ascii="Arial" w:hAnsi="Arial" w:cs="Arial"/>
          <w:sz w:val="16"/>
          <w:szCs w:val="16"/>
          <w:lang w:val="en-GB"/>
        </w:rPr>
        <w:t>+49 6196 79-0</w:t>
      </w:r>
      <w:r w:rsidRPr="001534BB">
        <w:rPr>
          <w:rStyle w:val="eop"/>
          <w:rFonts w:ascii="Arial" w:hAnsi="Arial" w:cs="Arial"/>
          <w:sz w:val="16"/>
          <w:szCs w:val="16"/>
          <w:lang w:val="en-GB"/>
        </w:rPr>
        <w:t> </w:t>
      </w:r>
    </w:p>
    <w:p w14:paraId="01608C70"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1534BB">
        <w:rPr>
          <w:rStyle w:val="normaltextrun"/>
          <w:rFonts w:ascii="Arial" w:hAnsi="Arial" w:cs="Arial"/>
          <w:sz w:val="16"/>
          <w:szCs w:val="16"/>
          <w:lang w:val="en-GB"/>
        </w:rPr>
        <w:t>F</w:t>
      </w:r>
      <w:r w:rsidRPr="001534BB">
        <w:rPr>
          <w:rStyle w:val="tabchar"/>
          <w:rFonts w:ascii="Arial" w:eastAsiaTheme="majorEastAsia" w:hAnsi="Arial" w:cs="Arial"/>
          <w:sz w:val="16"/>
          <w:szCs w:val="16"/>
          <w:lang w:val="en-GB"/>
        </w:rPr>
        <w:tab/>
      </w:r>
      <w:r w:rsidRPr="001534BB">
        <w:rPr>
          <w:rStyle w:val="normaltextrun"/>
          <w:rFonts w:ascii="Arial" w:hAnsi="Arial" w:cs="Arial"/>
          <w:sz w:val="16"/>
          <w:szCs w:val="16"/>
          <w:lang w:val="en-GB"/>
        </w:rPr>
        <w:t>+49 6196 79-1115</w:t>
      </w:r>
      <w:r w:rsidRPr="001534BB">
        <w:rPr>
          <w:rStyle w:val="eop"/>
          <w:rFonts w:ascii="Arial" w:hAnsi="Arial" w:cs="Arial"/>
          <w:sz w:val="16"/>
          <w:szCs w:val="16"/>
          <w:lang w:val="en-GB"/>
        </w:rPr>
        <w:t> </w:t>
      </w:r>
    </w:p>
    <w:p w14:paraId="6FF85D8E"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1534BB">
        <w:rPr>
          <w:rStyle w:val="eop"/>
          <w:rFonts w:ascii="Arial" w:hAnsi="Arial" w:cs="Arial"/>
          <w:sz w:val="16"/>
          <w:szCs w:val="16"/>
          <w:lang w:val="en-GB"/>
        </w:rPr>
        <w:t> </w:t>
      </w:r>
    </w:p>
    <w:p w14:paraId="262A0B9F" w14:textId="77777777" w:rsidR="008B100F" w:rsidRPr="001534BB"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1534BB">
        <w:rPr>
          <w:rStyle w:val="normaltextrun"/>
          <w:rFonts w:ascii="Arial" w:hAnsi="Arial" w:cs="Arial"/>
          <w:sz w:val="16"/>
          <w:szCs w:val="16"/>
          <w:lang w:val="en-GB"/>
        </w:rPr>
        <w:t>E</w:t>
      </w:r>
      <w:r w:rsidRPr="001534BB">
        <w:rPr>
          <w:rStyle w:val="tabchar"/>
          <w:rFonts w:ascii="Arial" w:eastAsiaTheme="majorEastAsia" w:hAnsi="Arial" w:cs="Arial"/>
          <w:sz w:val="16"/>
          <w:szCs w:val="16"/>
          <w:lang w:val="en-GB"/>
        </w:rPr>
        <w:tab/>
      </w:r>
      <w:r w:rsidRPr="001534BB">
        <w:rPr>
          <w:rStyle w:val="normaltextrun"/>
          <w:rFonts w:ascii="Arial" w:hAnsi="Arial" w:cs="Arial"/>
          <w:sz w:val="16"/>
          <w:szCs w:val="16"/>
          <w:lang w:val="en-GB"/>
        </w:rPr>
        <w:t>info@giz.de</w:t>
      </w:r>
      <w:r w:rsidRPr="001534BB">
        <w:rPr>
          <w:rStyle w:val="eop"/>
          <w:rFonts w:ascii="Arial" w:hAnsi="Arial" w:cs="Arial"/>
          <w:sz w:val="16"/>
          <w:szCs w:val="16"/>
          <w:lang w:val="en-GB"/>
        </w:rPr>
        <w:t> </w:t>
      </w:r>
    </w:p>
    <w:p w14:paraId="360C9B85"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I</w:t>
      </w:r>
      <w:r w:rsidRPr="009526D3">
        <w:rPr>
          <w:rStyle w:val="tabchar"/>
          <w:rFonts w:ascii="Arial" w:eastAsiaTheme="majorEastAsia" w:hAnsi="Arial" w:cs="Arial"/>
          <w:sz w:val="16"/>
          <w:szCs w:val="16"/>
        </w:rPr>
        <w:tab/>
      </w:r>
      <w:r w:rsidRPr="009526D3">
        <w:rPr>
          <w:rStyle w:val="normaltextrun"/>
          <w:rFonts w:ascii="Arial" w:hAnsi="Arial" w:cs="Arial"/>
          <w:sz w:val="16"/>
          <w:szCs w:val="16"/>
        </w:rPr>
        <w:t>www.giz.de</w:t>
      </w:r>
      <w:r w:rsidRPr="009526D3">
        <w:rPr>
          <w:rStyle w:val="eop"/>
          <w:rFonts w:ascii="Arial" w:hAnsi="Arial" w:cs="Arial"/>
          <w:sz w:val="16"/>
          <w:szCs w:val="16"/>
        </w:rPr>
        <w:t> </w:t>
      </w:r>
    </w:p>
    <w:p w14:paraId="1CB6FF1B"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336574B8"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Registered at</w:t>
      </w:r>
      <w:r w:rsidRPr="009526D3">
        <w:rPr>
          <w:rStyle w:val="eop"/>
          <w:rFonts w:ascii="Arial" w:hAnsi="Arial" w:cs="Arial"/>
          <w:sz w:val="16"/>
          <w:szCs w:val="16"/>
        </w:rPr>
        <w:t> </w:t>
      </w:r>
    </w:p>
    <w:p w14:paraId="563B7C60"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Local court (</w:t>
      </w:r>
      <w:proofErr w:type="spellStart"/>
      <w:r w:rsidRPr="009526D3">
        <w:rPr>
          <w:rStyle w:val="normaltextrun"/>
          <w:rFonts w:ascii="Arial" w:hAnsi="Arial" w:cs="Arial"/>
          <w:sz w:val="16"/>
          <w:szCs w:val="16"/>
        </w:rPr>
        <w:t>Amtsgericht</w:t>
      </w:r>
      <w:proofErr w:type="spellEnd"/>
      <w:r w:rsidRPr="009526D3">
        <w:rPr>
          <w:rStyle w:val="normaltextrun"/>
          <w:rFonts w:ascii="Arial" w:hAnsi="Arial" w:cs="Arial"/>
          <w:sz w:val="16"/>
          <w:szCs w:val="16"/>
        </w:rPr>
        <w:t>)</w:t>
      </w:r>
      <w:r w:rsidRPr="009526D3">
        <w:rPr>
          <w:rStyle w:val="eop"/>
          <w:rFonts w:ascii="Arial" w:hAnsi="Arial" w:cs="Arial"/>
          <w:sz w:val="16"/>
          <w:szCs w:val="16"/>
        </w:rPr>
        <w:t> </w:t>
      </w:r>
    </w:p>
    <w:p w14:paraId="431F5E4B"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Bonn, Germany</w:t>
      </w:r>
      <w:r w:rsidRPr="009526D3">
        <w:rPr>
          <w:rStyle w:val="eop"/>
          <w:rFonts w:ascii="Arial" w:hAnsi="Arial" w:cs="Arial"/>
          <w:sz w:val="16"/>
          <w:szCs w:val="16"/>
        </w:rPr>
        <w:t> </w:t>
      </w:r>
    </w:p>
    <w:p w14:paraId="257140E9"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Registration no. HRB 18384</w:t>
      </w:r>
      <w:r w:rsidRPr="009526D3">
        <w:rPr>
          <w:rStyle w:val="eop"/>
          <w:rFonts w:ascii="Arial" w:hAnsi="Arial" w:cs="Arial"/>
          <w:sz w:val="16"/>
          <w:szCs w:val="16"/>
        </w:rPr>
        <w:t> </w:t>
      </w:r>
    </w:p>
    <w:p w14:paraId="04D3E013"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Local court (</w:t>
      </w:r>
      <w:proofErr w:type="spellStart"/>
      <w:r w:rsidRPr="009526D3">
        <w:rPr>
          <w:rStyle w:val="normaltextrun"/>
          <w:rFonts w:ascii="Arial" w:hAnsi="Arial" w:cs="Arial"/>
          <w:sz w:val="16"/>
          <w:szCs w:val="16"/>
        </w:rPr>
        <w:t>Amtsgericht</w:t>
      </w:r>
      <w:proofErr w:type="spellEnd"/>
      <w:r w:rsidRPr="009526D3">
        <w:rPr>
          <w:rStyle w:val="normaltextrun"/>
          <w:rFonts w:ascii="Arial" w:hAnsi="Arial" w:cs="Arial"/>
          <w:sz w:val="16"/>
          <w:szCs w:val="16"/>
        </w:rPr>
        <w:t>)</w:t>
      </w:r>
      <w:r w:rsidRPr="009526D3">
        <w:rPr>
          <w:rStyle w:val="eop"/>
          <w:rFonts w:ascii="Arial" w:hAnsi="Arial" w:cs="Arial"/>
          <w:sz w:val="16"/>
          <w:szCs w:val="16"/>
        </w:rPr>
        <w:t> </w:t>
      </w:r>
    </w:p>
    <w:p w14:paraId="4F47D992"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Frankfurt am Main, Germany</w:t>
      </w:r>
      <w:r w:rsidRPr="009526D3">
        <w:rPr>
          <w:rStyle w:val="eop"/>
          <w:rFonts w:ascii="Arial" w:hAnsi="Arial" w:cs="Arial"/>
          <w:sz w:val="16"/>
          <w:szCs w:val="16"/>
        </w:rPr>
        <w:t> </w:t>
      </w:r>
    </w:p>
    <w:p w14:paraId="12729760"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Registration no. HRB 12394</w:t>
      </w:r>
      <w:r w:rsidRPr="009526D3">
        <w:rPr>
          <w:rStyle w:val="eop"/>
          <w:rFonts w:ascii="Arial" w:hAnsi="Arial" w:cs="Arial"/>
          <w:sz w:val="16"/>
          <w:szCs w:val="16"/>
        </w:rPr>
        <w:t> </w:t>
      </w:r>
    </w:p>
    <w:p w14:paraId="5125EF7A"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3760FE9A"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Chairperson of the Supervisory Board</w:t>
      </w:r>
      <w:r w:rsidRPr="009526D3">
        <w:rPr>
          <w:rStyle w:val="eop"/>
          <w:rFonts w:ascii="Arial" w:hAnsi="Arial" w:cs="Arial"/>
          <w:sz w:val="16"/>
          <w:szCs w:val="16"/>
        </w:rPr>
        <w:t> </w:t>
      </w:r>
    </w:p>
    <w:p w14:paraId="1F142746"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 xml:space="preserve">Jochen </w:t>
      </w:r>
      <w:proofErr w:type="spellStart"/>
      <w:r w:rsidRPr="009526D3">
        <w:rPr>
          <w:rStyle w:val="normaltextrun"/>
          <w:rFonts w:ascii="Arial" w:hAnsi="Arial" w:cs="Arial"/>
          <w:sz w:val="16"/>
          <w:szCs w:val="16"/>
        </w:rPr>
        <w:t>Flasbarth</w:t>
      </w:r>
      <w:proofErr w:type="spellEnd"/>
      <w:r w:rsidRPr="009526D3">
        <w:rPr>
          <w:rStyle w:val="normaltextrun"/>
          <w:rFonts w:ascii="Arial" w:hAnsi="Arial" w:cs="Arial"/>
          <w:sz w:val="16"/>
          <w:szCs w:val="16"/>
        </w:rPr>
        <w:t>, State Secretary</w:t>
      </w:r>
      <w:r w:rsidRPr="009526D3">
        <w:rPr>
          <w:rStyle w:val="eop"/>
          <w:rFonts w:ascii="Arial" w:hAnsi="Arial" w:cs="Arial"/>
          <w:sz w:val="16"/>
          <w:szCs w:val="16"/>
        </w:rPr>
        <w:t> </w:t>
      </w:r>
    </w:p>
    <w:p w14:paraId="63336D49"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eop"/>
          <w:rFonts w:ascii="Arial" w:hAnsi="Arial" w:cs="Arial"/>
          <w:sz w:val="16"/>
          <w:szCs w:val="16"/>
        </w:rPr>
        <w:t> </w:t>
      </w:r>
    </w:p>
    <w:p w14:paraId="46F486F3"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rPr>
      </w:pPr>
      <w:r w:rsidRPr="009526D3">
        <w:rPr>
          <w:rStyle w:val="normaltextrun"/>
          <w:rFonts w:ascii="Arial" w:hAnsi="Arial" w:cs="Arial"/>
          <w:sz w:val="16"/>
          <w:szCs w:val="16"/>
        </w:rPr>
        <w:t>Management Board</w:t>
      </w:r>
      <w:r w:rsidRPr="009526D3">
        <w:rPr>
          <w:rStyle w:val="eop"/>
          <w:rFonts w:ascii="Arial" w:hAnsi="Arial" w:cs="Arial"/>
          <w:sz w:val="16"/>
          <w:szCs w:val="16"/>
        </w:rPr>
        <w:t> </w:t>
      </w:r>
    </w:p>
    <w:p w14:paraId="2DE9F4AA" w14:textId="77777777" w:rsidR="008B100F" w:rsidRPr="0039688C"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en-GB"/>
        </w:rPr>
      </w:pPr>
      <w:r w:rsidRPr="0039688C">
        <w:rPr>
          <w:rStyle w:val="normaltextrun"/>
          <w:rFonts w:ascii="Arial" w:hAnsi="Arial" w:cs="Arial"/>
          <w:sz w:val="16"/>
          <w:szCs w:val="16"/>
          <w:lang w:val="en-GB"/>
        </w:rPr>
        <w:t>Thorsten Schäfer-</w:t>
      </w:r>
      <w:proofErr w:type="spellStart"/>
      <w:r w:rsidRPr="0039688C">
        <w:rPr>
          <w:rStyle w:val="normaltextrun"/>
          <w:rFonts w:ascii="Arial" w:hAnsi="Arial" w:cs="Arial"/>
          <w:sz w:val="16"/>
          <w:szCs w:val="16"/>
          <w:lang w:val="en-GB"/>
        </w:rPr>
        <w:t>Gümbel</w:t>
      </w:r>
      <w:proofErr w:type="spellEnd"/>
      <w:r w:rsidRPr="0039688C">
        <w:rPr>
          <w:rStyle w:val="normaltextrun"/>
          <w:rFonts w:ascii="Arial" w:hAnsi="Arial" w:cs="Arial"/>
          <w:sz w:val="16"/>
          <w:szCs w:val="16"/>
          <w:lang w:val="en-GB"/>
        </w:rPr>
        <w:t xml:space="preserve"> (Chair)</w:t>
      </w:r>
      <w:r w:rsidRPr="0039688C">
        <w:rPr>
          <w:rStyle w:val="eop"/>
          <w:rFonts w:ascii="Arial" w:hAnsi="Arial" w:cs="Arial"/>
          <w:sz w:val="16"/>
          <w:szCs w:val="16"/>
          <w:lang w:val="en-GB"/>
        </w:rPr>
        <w:t> </w:t>
      </w:r>
    </w:p>
    <w:p w14:paraId="035BF62D" w14:textId="77777777" w:rsidR="008B100F" w:rsidRPr="009526D3" w:rsidRDefault="008B100F" w:rsidP="008B100F">
      <w:pPr>
        <w:pStyle w:val="paragraph"/>
        <w:framePr w:w="2840" w:h="9353" w:hRule="exact" w:hSpace="180" w:wrap="around" w:vAnchor="page" w:hAnchor="page" w:x="8788" w:y="6201"/>
        <w:spacing w:before="0" w:beforeAutospacing="0" w:after="0" w:afterAutospacing="0"/>
        <w:textAlignment w:val="baseline"/>
        <w:rPr>
          <w:rFonts w:ascii="Arial" w:hAnsi="Arial" w:cs="Arial"/>
          <w:sz w:val="16"/>
          <w:szCs w:val="16"/>
          <w:lang w:val="de-DE"/>
        </w:rPr>
      </w:pPr>
      <w:r w:rsidRPr="009526D3">
        <w:rPr>
          <w:rStyle w:val="normaltextrun"/>
          <w:rFonts w:ascii="Arial" w:hAnsi="Arial" w:cs="Arial"/>
          <w:sz w:val="16"/>
          <w:szCs w:val="16"/>
          <w:lang w:val="de-DE"/>
        </w:rPr>
        <w:t>Ingrid-Gabriela Hoven </w:t>
      </w:r>
      <w:r w:rsidRPr="009526D3">
        <w:rPr>
          <w:rStyle w:val="eop"/>
          <w:rFonts w:ascii="Arial" w:hAnsi="Arial" w:cs="Arial"/>
          <w:sz w:val="16"/>
          <w:szCs w:val="16"/>
          <w:lang w:val="de-DE"/>
        </w:rPr>
        <w:t> </w:t>
      </w:r>
    </w:p>
    <w:p w14:paraId="3EAA6753" w14:textId="79FFDCB5" w:rsidR="005214D2" w:rsidRPr="009526D3" w:rsidRDefault="008B100F" w:rsidP="008B100F">
      <w:pPr>
        <w:pStyle w:val="Marginalleiste2"/>
        <w:framePr w:wrap="around" w:x="8788" w:y="6201"/>
        <w:rPr>
          <w:sz w:val="20"/>
          <w:szCs w:val="20"/>
        </w:rPr>
      </w:pPr>
      <w:r w:rsidRPr="009526D3">
        <w:rPr>
          <w:rStyle w:val="normaltextrun"/>
          <w:sz w:val="16"/>
          <w:szCs w:val="16"/>
        </w:rPr>
        <w:t xml:space="preserve">Anna Sophie </w:t>
      </w:r>
      <w:proofErr w:type="spellStart"/>
      <w:r w:rsidRPr="009526D3">
        <w:rPr>
          <w:rStyle w:val="normaltextrun"/>
          <w:sz w:val="16"/>
          <w:szCs w:val="16"/>
        </w:rPr>
        <w:t>Herken</w:t>
      </w:r>
      <w:proofErr w:type="spellEnd"/>
      <w:r w:rsidRPr="009526D3">
        <w:rPr>
          <w:rStyle w:val="eop"/>
          <w:sz w:val="16"/>
          <w:szCs w:val="16"/>
        </w:rPr>
        <w:t> </w:t>
      </w:r>
    </w:p>
    <w:bookmarkEnd w:id="1"/>
    <w:p w14:paraId="2EBF4435" w14:textId="77777777" w:rsidR="004D3589" w:rsidRPr="009526D3" w:rsidRDefault="004D3589" w:rsidP="004D3589">
      <w:pPr>
        <w:rPr>
          <w:lang w:val="de-DE"/>
        </w:rPr>
      </w:pPr>
    </w:p>
    <w:p w14:paraId="7AA87CFE" w14:textId="62146CFC" w:rsidR="004D3589" w:rsidRPr="009526D3" w:rsidRDefault="004D3589" w:rsidP="004D3589">
      <w:pPr>
        <w:pStyle w:val="Kopfangaben"/>
        <w:ind w:left="1843" w:hanging="1843"/>
        <w:rPr>
          <w:rFonts w:cs="Arial"/>
          <w:b w:val="0"/>
          <w:sz w:val="20"/>
          <w:szCs w:val="20"/>
        </w:rPr>
      </w:pPr>
      <w:r w:rsidRPr="009526D3">
        <w:rPr>
          <w:rFonts w:cs="Arial"/>
          <w:sz w:val="20"/>
          <w:szCs w:val="20"/>
          <w:lang w:val="en-GB"/>
        </w:rPr>
        <w:t xml:space="preserve">Transaction number: </w:t>
      </w:r>
      <w:r w:rsidR="005624F4" w:rsidRPr="005624F4">
        <w:rPr>
          <w:rFonts w:cs="Arial"/>
          <w:sz w:val="20"/>
          <w:szCs w:val="20"/>
        </w:rPr>
        <w:t>83473300</w:t>
      </w:r>
    </w:p>
    <w:p w14:paraId="43A5D791" w14:textId="7AAD6881" w:rsidR="002551FE" w:rsidRPr="002551FE" w:rsidRDefault="004D3589" w:rsidP="002551FE">
      <w:pPr>
        <w:pStyle w:val="Kopfangaben"/>
        <w:spacing w:before="100" w:beforeAutospacing="1" w:after="100" w:afterAutospacing="1" w:line="360" w:lineRule="auto"/>
        <w:ind w:left="1843" w:hanging="1843"/>
        <w:contextualSpacing/>
        <w:rPr>
          <w:rFonts w:cs="Arial"/>
          <w:sz w:val="20"/>
          <w:szCs w:val="20"/>
        </w:rPr>
      </w:pPr>
      <w:r w:rsidRPr="009526D3">
        <w:rPr>
          <w:rFonts w:cs="Arial"/>
          <w:sz w:val="20"/>
          <w:szCs w:val="20"/>
          <w:lang w:val="en-GB"/>
        </w:rPr>
        <w:t>Processing no.:</w:t>
      </w:r>
      <w:r w:rsidRPr="009526D3">
        <w:rPr>
          <w:rFonts w:cs="Arial"/>
          <w:sz w:val="20"/>
          <w:szCs w:val="20"/>
        </w:rPr>
        <w:tab/>
      </w:r>
      <w:r w:rsidR="005624F4" w:rsidRPr="00AE1FF4">
        <w:rPr>
          <w:rFonts w:cs="Arial"/>
          <w:color w:val="000000"/>
          <w:sz w:val="20"/>
          <w:szCs w:val="20"/>
        </w:rPr>
        <w:t>19.2204.6-002.00</w:t>
      </w:r>
    </w:p>
    <w:p w14:paraId="452979EE" w14:textId="27455E46" w:rsidR="004D3589" w:rsidRPr="009526D3" w:rsidRDefault="00F403A5" w:rsidP="002551FE">
      <w:pPr>
        <w:pStyle w:val="Kopfangaben"/>
        <w:spacing w:before="100" w:beforeAutospacing="1" w:after="100" w:afterAutospacing="1" w:line="360" w:lineRule="auto"/>
        <w:ind w:left="1843" w:hanging="1843"/>
        <w:contextualSpacing/>
        <w:rPr>
          <w:rFonts w:cs="Arial"/>
          <w:sz w:val="20"/>
          <w:szCs w:val="20"/>
        </w:rPr>
      </w:pPr>
      <w:r w:rsidRPr="009526D3">
        <w:rPr>
          <w:rFonts w:cs="Arial"/>
          <w:sz w:val="20"/>
          <w:szCs w:val="20"/>
          <w:lang w:val="en-GB"/>
        </w:rPr>
        <w:t>Project</w:t>
      </w:r>
      <w:r w:rsidR="004D3589" w:rsidRPr="009526D3">
        <w:rPr>
          <w:rFonts w:cs="Arial"/>
          <w:sz w:val="20"/>
          <w:szCs w:val="20"/>
          <w:lang w:val="en-GB"/>
        </w:rPr>
        <w:t>:</w:t>
      </w:r>
      <w:r w:rsidR="004D3589" w:rsidRPr="009526D3">
        <w:rPr>
          <w:rFonts w:cs="Arial"/>
          <w:sz w:val="20"/>
          <w:szCs w:val="20"/>
        </w:rPr>
        <w:tab/>
      </w:r>
      <w:r w:rsidR="005624F4">
        <w:rPr>
          <w:rFonts w:cs="Arial"/>
          <w:b w:val="0"/>
          <w:sz w:val="20"/>
          <w:szCs w:val="20"/>
        </w:rPr>
        <w:fldChar w:fldCharType="begin">
          <w:ffData>
            <w:name w:val=""/>
            <w:enabled/>
            <w:calcOnExit w:val="0"/>
            <w:textInput>
              <w:default w:val="Good Governance for Local Development in the South Caucasus"/>
            </w:textInput>
          </w:ffData>
        </w:fldChar>
      </w:r>
      <w:r w:rsidR="005624F4">
        <w:rPr>
          <w:rFonts w:cs="Arial"/>
          <w:b w:val="0"/>
          <w:sz w:val="20"/>
          <w:szCs w:val="20"/>
        </w:rPr>
        <w:instrText xml:space="preserve"> FORMTEXT </w:instrText>
      </w:r>
      <w:r w:rsidR="005624F4">
        <w:rPr>
          <w:rFonts w:cs="Arial"/>
          <w:b w:val="0"/>
          <w:sz w:val="20"/>
          <w:szCs w:val="20"/>
        </w:rPr>
      </w:r>
      <w:r w:rsidR="005624F4">
        <w:rPr>
          <w:rFonts w:cs="Arial"/>
          <w:b w:val="0"/>
          <w:sz w:val="20"/>
          <w:szCs w:val="20"/>
        </w:rPr>
        <w:fldChar w:fldCharType="separate"/>
      </w:r>
      <w:r w:rsidR="005624F4">
        <w:rPr>
          <w:rFonts w:cs="Arial"/>
          <w:b w:val="0"/>
          <w:noProof/>
          <w:sz w:val="20"/>
          <w:szCs w:val="20"/>
        </w:rPr>
        <w:t>Good Governance for Local Development in the South Caucasus</w:t>
      </w:r>
      <w:r w:rsidR="005624F4">
        <w:rPr>
          <w:rFonts w:cs="Arial"/>
          <w:b w:val="0"/>
          <w:sz w:val="20"/>
          <w:szCs w:val="20"/>
        </w:rPr>
        <w:fldChar w:fldCharType="end"/>
      </w:r>
    </w:p>
    <w:p w14:paraId="63377122" w14:textId="77777777" w:rsidR="004D3589" w:rsidRPr="009526D3" w:rsidRDefault="004D3589" w:rsidP="004D3589">
      <w:pPr>
        <w:pStyle w:val="Kopfangaben"/>
        <w:ind w:left="1843" w:hanging="1843"/>
        <w:rPr>
          <w:rFonts w:cs="Arial"/>
          <w:sz w:val="20"/>
          <w:szCs w:val="20"/>
        </w:rPr>
      </w:pPr>
      <w:r w:rsidRPr="009526D3">
        <w:rPr>
          <w:rFonts w:cs="Arial"/>
          <w:sz w:val="20"/>
          <w:szCs w:val="20"/>
          <w:lang w:val="en-GB"/>
        </w:rPr>
        <w:t>Country:</w:t>
      </w:r>
      <w:r w:rsidRPr="009526D3">
        <w:rPr>
          <w:rFonts w:cs="Arial"/>
          <w:sz w:val="20"/>
          <w:szCs w:val="20"/>
        </w:rPr>
        <w:tab/>
      </w:r>
      <w:r w:rsidRPr="009526D3">
        <w:rPr>
          <w:rFonts w:cs="Arial"/>
          <w:b w:val="0"/>
          <w:sz w:val="20"/>
          <w:szCs w:val="20"/>
        </w:rPr>
        <w:fldChar w:fldCharType="begin">
          <w:ffData>
            <w:name w:val=""/>
            <w:enabled/>
            <w:calcOnExit w:val="0"/>
            <w:textInput>
              <w:default w:val="Armenia"/>
            </w:textInput>
          </w:ffData>
        </w:fldChar>
      </w:r>
      <w:r w:rsidRPr="009526D3">
        <w:rPr>
          <w:rFonts w:cs="Arial"/>
          <w:b w:val="0"/>
          <w:sz w:val="20"/>
          <w:szCs w:val="20"/>
        </w:rPr>
        <w:instrText xml:space="preserve"> FORMTEXT </w:instrText>
      </w:r>
      <w:r w:rsidRPr="009526D3">
        <w:rPr>
          <w:rFonts w:cs="Arial"/>
          <w:b w:val="0"/>
          <w:sz w:val="20"/>
          <w:szCs w:val="20"/>
        </w:rPr>
      </w:r>
      <w:r w:rsidRPr="009526D3">
        <w:rPr>
          <w:rFonts w:cs="Arial"/>
          <w:b w:val="0"/>
          <w:sz w:val="20"/>
          <w:szCs w:val="20"/>
        </w:rPr>
        <w:fldChar w:fldCharType="separate"/>
      </w:r>
      <w:r w:rsidRPr="009526D3">
        <w:rPr>
          <w:rFonts w:cs="Arial"/>
          <w:b w:val="0"/>
          <w:noProof/>
          <w:sz w:val="20"/>
          <w:szCs w:val="20"/>
        </w:rPr>
        <w:t>Armenia</w:t>
      </w:r>
      <w:r w:rsidRPr="009526D3">
        <w:rPr>
          <w:rFonts w:cs="Arial"/>
          <w:b w:val="0"/>
          <w:sz w:val="20"/>
          <w:szCs w:val="20"/>
        </w:rPr>
        <w:fldChar w:fldCharType="end"/>
      </w:r>
    </w:p>
    <w:p w14:paraId="76762D92" w14:textId="3EBDD6F7" w:rsidR="004D3589" w:rsidRPr="009526D3" w:rsidRDefault="004D3589" w:rsidP="00880BBB"/>
    <w:p w14:paraId="13ECA40A" w14:textId="785DD318" w:rsidR="004D3589" w:rsidRPr="009526D3" w:rsidRDefault="004D3589" w:rsidP="00880BBB"/>
    <w:p w14:paraId="195BBC84" w14:textId="77777777" w:rsidR="004D3589" w:rsidRPr="009526D3" w:rsidRDefault="004D3589" w:rsidP="004D3589">
      <w:pPr>
        <w:pStyle w:val="Flietext"/>
        <w:rPr>
          <w:rFonts w:cs="Arial"/>
          <w:sz w:val="20"/>
        </w:rPr>
      </w:pPr>
      <w:r w:rsidRPr="009526D3">
        <w:rPr>
          <w:rFonts w:cs="Arial"/>
          <w:sz w:val="20"/>
        </w:rPr>
        <w:t>Dear Sir/Madam,</w:t>
      </w:r>
    </w:p>
    <w:p w14:paraId="331674C1" w14:textId="1CD2067F" w:rsidR="00C85720" w:rsidRPr="009526D3" w:rsidRDefault="00C85720" w:rsidP="007E7A52">
      <w:pPr>
        <w:pStyle w:val="Flietext"/>
        <w:rPr>
          <w:rFonts w:cs="Arial"/>
          <w:sz w:val="20"/>
        </w:rPr>
      </w:pPr>
      <w:r w:rsidRPr="009526D3">
        <w:rPr>
          <w:rFonts w:cs="Arial"/>
          <w:sz w:val="20"/>
        </w:rPr>
        <w:t xml:space="preserve">We intend to award </w:t>
      </w:r>
      <w:r w:rsidR="009526D3" w:rsidRPr="009526D3">
        <w:rPr>
          <w:rFonts w:cs="Arial"/>
          <w:sz w:val="20"/>
        </w:rPr>
        <w:t>a contract</w:t>
      </w:r>
      <w:r w:rsidRPr="009526D3">
        <w:rPr>
          <w:rFonts w:cs="Arial"/>
          <w:sz w:val="20"/>
        </w:rPr>
        <w:t xml:space="preserve"> to a local company for </w:t>
      </w:r>
      <w:r w:rsidR="005624F4" w:rsidRPr="00AE1FF4">
        <w:rPr>
          <w:rFonts w:cs="Arial"/>
          <w:color w:val="000000"/>
          <w:sz w:val="20"/>
        </w:rPr>
        <w:t>Support to the implementation of Participatory Budgeting in 17 municipalities of Armenia</w:t>
      </w:r>
      <w:r w:rsidR="001F2C59">
        <w:rPr>
          <w:rFonts w:cs="Arial"/>
          <w:color w:val="000000"/>
          <w:sz w:val="20"/>
        </w:rPr>
        <w:t xml:space="preserve"> in the scope of </w:t>
      </w:r>
      <w:r w:rsidR="005624F4" w:rsidRPr="005624F4">
        <w:rPr>
          <w:rFonts w:cstheme="minorHAnsi"/>
          <w:color w:val="000000"/>
        </w:rPr>
        <w:t>Good Governance for Local Development in the South Caucasus</w:t>
      </w:r>
      <w:r w:rsidR="001534BB">
        <w:rPr>
          <w:rFonts w:cstheme="minorHAnsi"/>
          <w:color w:val="000000"/>
        </w:rPr>
        <w:t xml:space="preserve"> </w:t>
      </w:r>
      <w:r w:rsidR="001F2C59">
        <w:rPr>
          <w:rFonts w:cstheme="minorHAnsi"/>
          <w:color w:val="000000"/>
        </w:rPr>
        <w:t>project</w:t>
      </w:r>
      <w:r w:rsidRPr="009526D3">
        <w:rPr>
          <w:rFonts w:cs="Arial"/>
          <w:sz w:val="20"/>
        </w:rPr>
        <w:t>. The detailed Terms of Reference (</w:t>
      </w:r>
      <w:proofErr w:type="spellStart"/>
      <w:r w:rsidRPr="009526D3">
        <w:rPr>
          <w:rFonts w:cs="Arial"/>
          <w:sz w:val="20"/>
        </w:rPr>
        <w:t>ToR</w:t>
      </w:r>
      <w:proofErr w:type="spellEnd"/>
      <w:r w:rsidRPr="009526D3">
        <w:rPr>
          <w:rFonts w:cs="Arial"/>
          <w:sz w:val="20"/>
        </w:rPr>
        <w:t>) of the assignment</w:t>
      </w:r>
      <w:r w:rsidR="005214D2" w:rsidRPr="009526D3">
        <w:rPr>
          <w:rFonts w:cs="Arial"/>
          <w:sz w:val="20"/>
        </w:rPr>
        <w:t xml:space="preserve"> and the relevant Annexes are</w:t>
      </w:r>
      <w:r w:rsidRPr="009526D3">
        <w:rPr>
          <w:rFonts w:cs="Arial"/>
          <w:sz w:val="20"/>
        </w:rPr>
        <w:t xml:space="preserve"> attached to this Call for Proposals.</w:t>
      </w:r>
    </w:p>
    <w:p w14:paraId="47752AA1" w14:textId="019FD9DD" w:rsidR="004D3589" w:rsidRDefault="00C85720" w:rsidP="00C85720">
      <w:pPr>
        <w:pStyle w:val="Flietext"/>
        <w:rPr>
          <w:rFonts w:cs="Arial"/>
          <w:sz w:val="20"/>
        </w:rPr>
      </w:pPr>
      <w:r w:rsidRPr="009526D3">
        <w:rPr>
          <w:rFonts w:cs="Arial"/>
          <w:sz w:val="20"/>
        </w:rPr>
        <w:t xml:space="preserve">If you are awarded the contract, you are not excluded from bidding for the implementation of the following project phase. However, a prerequisite for participation in a subsequent tender is that you do not benefit from your involvement in the previous contract and that </w:t>
      </w:r>
      <w:proofErr w:type="gramStart"/>
      <w:r w:rsidRPr="009526D3">
        <w:rPr>
          <w:rFonts w:cs="Arial"/>
          <w:sz w:val="20"/>
        </w:rPr>
        <w:t>the equal</w:t>
      </w:r>
      <w:proofErr w:type="gramEnd"/>
      <w:r w:rsidRPr="009526D3">
        <w:rPr>
          <w:rFonts w:cs="Arial"/>
          <w:sz w:val="20"/>
        </w:rPr>
        <w:t xml:space="preserve"> treatment of all bidders is ensured.</w:t>
      </w:r>
      <w:r w:rsidR="005214D2" w:rsidRPr="009526D3">
        <w:rPr>
          <w:rFonts w:cs="Arial"/>
          <w:sz w:val="20"/>
        </w:rPr>
        <w:t xml:space="preserve"> </w:t>
      </w:r>
    </w:p>
    <w:p w14:paraId="4356F798" w14:textId="77777777" w:rsidR="005C1C15" w:rsidRPr="009526D3" w:rsidRDefault="005C1C15" w:rsidP="005C1C15">
      <w:pPr>
        <w:pStyle w:val="berschriften"/>
        <w:rPr>
          <w:rFonts w:cs="Arial"/>
          <w:lang w:val="en-GB"/>
        </w:rPr>
      </w:pPr>
      <w:r w:rsidRPr="009526D3">
        <w:rPr>
          <w:rFonts w:cs="Arial"/>
          <w:lang w:val="en-GB"/>
        </w:rPr>
        <w:t>Submission deadline</w:t>
      </w:r>
    </w:p>
    <w:p w14:paraId="229EDB7C" w14:textId="35658701" w:rsidR="005C1C15" w:rsidRPr="005C1C15" w:rsidRDefault="005C1C15" w:rsidP="00C85720">
      <w:pPr>
        <w:pStyle w:val="Flietext"/>
        <w:rPr>
          <w:rFonts w:cs="Arial"/>
          <w:sz w:val="20"/>
          <w:lang w:val="en-GB"/>
        </w:rPr>
      </w:pPr>
      <w:r w:rsidRPr="009526D3">
        <w:rPr>
          <w:rFonts w:cs="Arial"/>
          <w:sz w:val="20"/>
        </w:rPr>
        <w:t xml:space="preserve">If you are interested in performing this work, please submit a bid in accordance with the GIZ bidding conditions described below till </w:t>
      </w:r>
      <w:r w:rsidR="005624F4">
        <w:rPr>
          <w:rFonts w:cs="Arial"/>
          <w:sz w:val="20"/>
        </w:rPr>
        <w:fldChar w:fldCharType="begin">
          <w:ffData>
            <w:name w:val="Text6"/>
            <w:enabled/>
            <w:calcOnExit w:val="0"/>
            <w:textInput>
              <w:default w:val="27.09.2024, 17:00"/>
            </w:textInput>
          </w:ffData>
        </w:fldChar>
      </w:r>
      <w:bookmarkStart w:id="2" w:name="Text6"/>
      <w:r w:rsidR="005624F4">
        <w:rPr>
          <w:rFonts w:cs="Arial"/>
          <w:sz w:val="20"/>
        </w:rPr>
        <w:instrText xml:space="preserve"> FORMTEXT </w:instrText>
      </w:r>
      <w:r w:rsidR="005624F4">
        <w:rPr>
          <w:rFonts w:cs="Arial"/>
          <w:sz w:val="20"/>
        </w:rPr>
      </w:r>
      <w:r w:rsidR="005624F4">
        <w:rPr>
          <w:rFonts w:cs="Arial"/>
          <w:sz w:val="20"/>
        </w:rPr>
        <w:fldChar w:fldCharType="separate"/>
      </w:r>
      <w:r w:rsidR="005624F4">
        <w:rPr>
          <w:rFonts w:cs="Arial"/>
          <w:noProof/>
          <w:sz w:val="20"/>
        </w:rPr>
        <w:t>27.09.2024, 17:00</w:t>
      </w:r>
      <w:r w:rsidR="005624F4">
        <w:rPr>
          <w:rFonts w:cs="Arial"/>
          <w:sz w:val="20"/>
        </w:rPr>
        <w:fldChar w:fldCharType="end"/>
      </w:r>
      <w:bookmarkEnd w:id="2"/>
      <w:r w:rsidRPr="009526D3">
        <w:rPr>
          <w:rFonts w:cs="Arial"/>
          <w:sz w:val="20"/>
        </w:rPr>
        <w:t xml:space="preserve"> </w:t>
      </w:r>
      <w:r w:rsidRPr="009526D3">
        <w:rPr>
          <w:rFonts w:cs="Arial"/>
          <w:sz w:val="20"/>
          <w:lang w:val="en-GB"/>
        </w:rPr>
        <w:t>(date of receipt at GIZ). Proposals received after the deadline will not be considered.</w:t>
      </w:r>
    </w:p>
    <w:p w14:paraId="73E88B31" w14:textId="77777777" w:rsidR="001F2C59" w:rsidRPr="00004BC5" w:rsidRDefault="001F2C59" w:rsidP="001F2C59">
      <w:pPr>
        <w:spacing w:before="100" w:beforeAutospacing="1" w:after="100" w:afterAutospacing="1" w:line="360" w:lineRule="auto"/>
        <w:contextualSpacing/>
        <w:jc w:val="both"/>
        <w:rPr>
          <w:kern w:val="15"/>
        </w:rPr>
      </w:pPr>
      <w:r w:rsidRPr="00914C80">
        <w:t>Your bid shall be submitted electronically.</w:t>
      </w:r>
    </w:p>
    <w:p w14:paraId="4BEA33E2" w14:textId="77777777" w:rsidR="0039688C" w:rsidRPr="009526D3" w:rsidRDefault="0039688C" w:rsidP="0039688C">
      <w:pPr>
        <w:pStyle w:val="berschriften"/>
        <w:rPr>
          <w:rFonts w:cs="Arial"/>
          <w:i/>
          <w:lang w:val="en-GB"/>
        </w:rPr>
      </w:pPr>
      <w:r w:rsidRPr="009526D3">
        <w:rPr>
          <w:rFonts w:cs="Arial"/>
          <w:i/>
          <w:lang w:val="en-GB"/>
        </w:rPr>
        <w:t>Electronical offer</w:t>
      </w:r>
    </w:p>
    <w:p w14:paraId="72D53233" w14:textId="77777777" w:rsidR="0039688C" w:rsidRPr="009526D3" w:rsidRDefault="0039688C" w:rsidP="0039688C">
      <w:pPr>
        <w:pStyle w:val="1Einrckung"/>
        <w:numPr>
          <w:ilvl w:val="0"/>
          <w:numId w:val="16"/>
        </w:numPr>
        <w:tabs>
          <w:tab w:val="clear" w:pos="483"/>
        </w:tabs>
        <w:spacing w:after="120"/>
        <w:jc w:val="both"/>
        <w:rPr>
          <w:rFonts w:ascii="Arial" w:hAnsi="Arial" w:cs="Arial"/>
          <w:sz w:val="20"/>
          <w:lang w:val="en-GB"/>
        </w:rPr>
      </w:pPr>
      <w:r w:rsidRPr="009526D3">
        <w:rPr>
          <w:rFonts w:ascii="Arial" w:hAnsi="Arial" w:cs="Arial"/>
          <w:sz w:val="20"/>
          <w:lang w:val="en-US"/>
        </w:rPr>
        <w:t>Your bid, comprising the technical offer (company’s background, relevant experience, CVs of involved experts, rough concept with a workplan and timetable, etc.) and the price offer</w:t>
      </w:r>
      <w:r w:rsidRPr="009526D3">
        <w:rPr>
          <w:rFonts w:ascii="Arial" w:hAnsi="Arial" w:cs="Arial"/>
          <w:sz w:val="20"/>
          <w:lang w:val="en-GB"/>
        </w:rPr>
        <w:t xml:space="preserve"> </w:t>
      </w:r>
      <w:r w:rsidRPr="009526D3">
        <w:rPr>
          <w:rFonts w:ascii="Arial" w:hAnsi="Arial" w:cs="Arial"/>
          <w:sz w:val="20"/>
          <w:lang w:val="en-US"/>
        </w:rPr>
        <w:t xml:space="preserve">(signed document, calculation based on expert days </w:t>
      </w:r>
      <w:r w:rsidRPr="009526D3">
        <w:rPr>
          <w:rFonts w:ascii="Arial" w:hAnsi="Arial" w:cs="Arial"/>
          <w:sz w:val="20"/>
          <w:lang w:val="en-GB"/>
        </w:rPr>
        <w:t xml:space="preserve">must be clearly marked as such, </w:t>
      </w:r>
      <w:r w:rsidRPr="009526D3">
        <w:rPr>
          <w:rFonts w:ascii="Arial" w:hAnsi="Arial" w:cs="Arial"/>
          <w:sz w:val="20"/>
          <w:lang w:val="en-US" w:eastAsia="zh-TW"/>
        </w:rPr>
        <w:t xml:space="preserve">and submitted as </w:t>
      </w:r>
      <w:r w:rsidRPr="009526D3">
        <w:rPr>
          <w:rFonts w:ascii="Arial" w:hAnsi="Arial" w:cs="Arial"/>
          <w:b/>
          <w:bCs/>
          <w:sz w:val="20"/>
          <w:lang w:val="en-US" w:eastAsia="zh-TW"/>
        </w:rPr>
        <w:t>two separate emails</w:t>
      </w:r>
      <w:r w:rsidRPr="009526D3">
        <w:rPr>
          <w:rFonts w:ascii="Arial" w:hAnsi="Arial" w:cs="Arial"/>
          <w:sz w:val="20"/>
          <w:lang w:val="en-US" w:eastAsia="zh-TW"/>
        </w:rPr>
        <w:t xml:space="preserve">. The </w:t>
      </w:r>
      <w:r w:rsidRPr="009526D3">
        <w:rPr>
          <w:rFonts w:ascii="Arial" w:hAnsi="Arial" w:cs="Arial"/>
          <w:b/>
          <w:bCs/>
          <w:sz w:val="20"/>
          <w:lang w:val="en-GB"/>
        </w:rPr>
        <w:t>technical offer</w:t>
      </w:r>
      <w:r w:rsidRPr="009526D3">
        <w:rPr>
          <w:rFonts w:ascii="Arial" w:hAnsi="Arial" w:cs="Arial"/>
          <w:sz w:val="20"/>
          <w:lang w:val="en-GB"/>
        </w:rPr>
        <w:t xml:space="preserve"> should be in </w:t>
      </w:r>
      <w:r w:rsidRPr="009526D3">
        <w:rPr>
          <w:rFonts w:ascii="Arial" w:hAnsi="Arial" w:cs="Arial"/>
          <w:b/>
          <w:bCs/>
          <w:sz w:val="20"/>
          <w:lang w:val="en-GB"/>
        </w:rPr>
        <w:t>English language</w:t>
      </w:r>
      <w:r w:rsidRPr="009526D3">
        <w:rPr>
          <w:rFonts w:ascii="Arial" w:hAnsi="Arial" w:cs="Arial"/>
          <w:sz w:val="20"/>
          <w:lang w:val="en-GB"/>
        </w:rPr>
        <w:t xml:space="preserve">. </w:t>
      </w:r>
      <w:r w:rsidRPr="009526D3">
        <w:rPr>
          <w:rFonts w:ascii="Arial" w:hAnsi="Arial" w:cs="Arial"/>
          <w:sz w:val="20"/>
          <w:lang w:val="en-US" w:eastAsia="zh-TW"/>
        </w:rPr>
        <w:t xml:space="preserve"> Please send your bid to </w:t>
      </w:r>
      <w:hyperlink r:id="rId8" w:history="1">
        <w:r w:rsidRPr="009526D3">
          <w:rPr>
            <w:rStyle w:val="Hyperlink"/>
            <w:rFonts w:ascii="Arial" w:hAnsi="Arial" w:cs="Arial"/>
            <w:b/>
            <w:bCs/>
            <w:sz w:val="20"/>
            <w:lang w:val="en-US" w:eastAsia="zh-TW"/>
          </w:rPr>
          <w:t>AM_Quotation@giz.de</w:t>
        </w:r>
      </w:hyperlink>
      <w:r w:rsidRPr="009526D3">
        <w:rPr>
          <w:rFonts w:ascii="Arial" w:hAnsi="Arial" w:cs="Arial"/>
          <w:b/>
          <w:bCs/>
          <w:sz w:val="20"/>
          <w:lang w:val="en-US" w:eastAsia="zh-TW"/>
        </w:rPr>
        <w:t xml:space="preserve"> </w:t>
      </w:r>
      <w:r w:rsidRPr="009526D3">
        <w:rPr>
          <w:rFonts w:ascii="Arial" w:hAnsi="Arial" w:cs="Arial"/>
          <w:sz w:val="20"/>
          <w:lang w:val="en-US" w:eastAsia="zh-TW"/>
        </w:rPr>
        <w:t> with the following subject line: </w:t>
      </w:r>
    </w:p>
    <w:p w14:paraId="77F3CB34" w14:textId="77777777" w:rsidR="0039688C" w:rsidRPr="009526D3" w:rsidRDefault="0039688C" w:rsidP="0039688C">
      <w:pPr>
        <w:pStyle w:val="1Einrckung"/>
        <w:tabs>
          <w:tab w:val="clear" w:pos="483"/>
        </w:tabs>
        <w:spacing w:after="120"/>
        <w:jc w:val="both"/>
        <w:rPr>
          <w:rFonts w:ascii="Arial" w:hAnsi="Arial" w:cs="Arial"/>
          <w:sz w:val="20"/>
          <w:lang w:val="en-GB"/>
        </w:rPr>
      </w:pPr>
      <w:r w:rsidRPr="009526D3">
        <w:rPr>
          <w:rFonts w:ascii="Arial" w:hAnsi="Arial" w:cs="Arial"/>
          <w:sz w:val="20"/>
          <w:lang w:val="en-GB"/>
        </w:rPr>
        <w:t xml:space="preserve"> </w:t>
      </w:r>
    </w:p>
    <w:p w14:paraId="5EC793AF" w14:textId="031B4DF1" w:rsidR="0039688C" w:rsidRPr="009526D3" w:rsidRDefault="0039688C" w:rsidP="0039688C">
      <w:pPr>
        <w:pStyle w:val="paragraph"/>
        <w:numPr>
          <w:ilvl w:val="0"/>
          <w:numId w:val="15"/>
        </w:numPr>
        <w:spacing w:before="0" w:beforeAutospacing="0" w:after="0" w:afterAutospacing="0"/>
        <w:jc w:val="both"/>
        <w:textAlignment w:val="baseline"/>
        <w:rPr>
          <w:rFonts w:ascii="Arial" w:hAnsi="Arial" w:cs="Arial"/>
          <w:sz w:val="20"/>
          <w:szCs w:val="20"/>
          <w:lang w:eastAsia="de-DE"/>
        </w:rPr>
      </w:pPr>
      <w:r w:rsidRPr="009526D3">
        <w:rPr>
          <w:rFonts w:ascii="Arial" w:hAnsi="Arial" w:cs="Arial"/>
          <w:sz w:val="20"/>
          <w:szCs w:val="20"/>
          <w:lang w:eastAsia="de-DE"/>
        </w:rPr>
        <w:t xml:space="preserve">For technical offer with the subject line: </w:t>
      </w:r>
      <w:r w:rsidR="005624F4" w:rsidRPr="005624F4">
        <w:rPr>
          <w:rFonts w:ascii="Arial" w:hAnsi="Arial" w:cs="Arial"/>
          <w:b/>
          <w:bCs/>
          <w:sz w:val="20"/>
          <w:szCs w:val="20"/>
          <w:lang w:eastAsia="de-DE"/>
        </w:rPr>
        <w:t>83473300</w:t>
      </w:r>
      <w:r w:rsidRPr="005D7AB4">
        <w:rPr>
          <w:rFonts w:ascii="Arial" w:hAnsi="Arial" w:cs="Arial"/>
          <w:b/>
          <w:bCs/>
          <w:sz w:val="20"/>
          <w:szCs w:val="20"/>
          <w:lang w:eastAsia="de-DE"/>
        </w:rPr>
        <w:t xml:space="preserve"> </w:t>
      </w:r>
      <w:r w:rsidRPr="009526D3">
        <w:rPr>
          <w:rFonts w:ascii="Arial" w:hAnsi="Arial" w:cs="Arial"/>
          <w:b/>
          <w:bCs/>
          <w:sz w:val="20"/>
          <w:szCs w:val="20"/>
          <w:lang w:eastAsia="de-DE"/>
        </w:rPr>
        <w:t>Technical Offer</w:t>
      </w:r>
      <w:r w:rsidRPr="009526D3">
        <w:rPr>
          <w:rFonts w:ascii="Arial" w:hAnsi="Arial" w:cs="Arial"/>
          <w:sz w:val="20"/>
          <w:szCs w:val="20"/>
          <w:lang w:eastAsia="de-DE"/>
        </w:rPr>
        <w:t> </w:t>
      </w:r>
    </w:p>
    <w:p w14:paraId="29797BEA" w14:textId="013978AA" w:rsidR="0039688C" w:rsidRPr="009526D3" w:rsidRDefault="0039688C" w:rsidP="0039688C">
      <w:pPr>
        <w:pStyle w:val="paragraph"/>
        <w:numPr>
          <w:ilvl w:val="0"/>
          <w:numId w:val="15"/>
        </w:numPr>
        <w:spacing w:before="0" w:beforeAutospacing="0" w:after="0" w:afterAutospacing="0"/>
        <w:jc w:val="both"/>
        <w:textAlignment w:val="baseline"/>
        <w:rPr>
          <w:rFonts w:ascii="Arial" w:hAnsi="Arial" w:cs="Arial"/>
          <w:sz w:val="20"/>
          <w:szCs w:val="20"/>
          <w:lang w:eastAsia="de-DE"/>
        </w:rPr>
      </w:pPr>
      <w:r w:rsidRPr="009526D3">
        <w:rPr>
          <w:rFonts w:ascii="Arial" w:hAnsi="Arial" w:cs="Arial"/>
          <w:sz w:val="20"/>
          <w:szCs w:val="20"/>
          <w:lang w:eastAsia="de-DE"/>
        </w:rPr>
        <w:t>For financial offer with the subject line:</w:t>
      </w:r>
      <w:r w:rsidRPr="005437AE">
        <w:t xml:space="preserve"> </w:t>
      </w:r>
      <w:r w:rsidR="005624F4" w:rsidRPr="005624F4">
        <w:rPr>
          <w:rFonts w:ascii="Arial" w:hAnsi="Arial" w:cs="Arial"/>
          <w:b/>
          <w:bCs/>
          <w:sz w:val="20"/>
          <w:szCs w:val="20"/>
          <w:lang w:eastAsia="de-DE"/>
        </w:rPr>
        <w:t>83473300</w:t>
      </w:r>
      <w:r w:rsidRPr="005437AE">
        <w:rPr>
          <w:rFonts w:ascii="Arial" w:hAnsi="Arial" w:cs="Arial"/>
          <w:b/>
          <w:bCs/>
          <w:sz w:val="20"/>
          <w:szCs w:val="20"/>
          <w:lang w:eastAsia="de-DE"/>
        </w:rPr>
        <w:t xml:space="preserve"> </w:t>
      </w:r>
      <w:r w:rsidRPr="009526D3">
        <w:rPr>
          <w:rFonts w:ascii="Arial" w:hAnsi="Arial" w:cs="Arial"/>
          <w:b/>
          <w:bCs/>
          <w:sz w:val="20"/>
          <w:szCs w:val="20"/>
          <w:lang w:eastAsia="de-DE"/>
        </w:rPr>
        <w:t>Financial Offer</w:t>
      </w:r>
      <w:r w:rsidRPr="009526D3">
        <w:rPr>
          <w:rFonts w:ascii="Arial" w:hAnsi="Arial" w:cs="Arial"/>
          <w:sz w:val="20"/>
          <w:szCs w:val="20"/>
          <w:lang w:eastAsia="de-DE"/>
        </w:rPr>
        <w:t> </w:t>
      </w:r>
    </w:p>
    <w:p w14:paraId="34938398" w14:textId="77777777" w:rsidR="0039688C" w:rsidRPr="009526D3" w:rsidRDefault="0039688C" w:rsidP="0039688C">
      <w:pPr>
        <w:pStyle w:val="paragraph"/>
        <w:spacing w:before="0" w:beforeAutospacing="0" w:after="0" w:afterAutospacing="0"/>
        <w:jc w:val="both"/>
        <w:textAlignment w:val="baseline"/>
        <w:rPr>
          <w:rFonts w:ascii="Arial" w:hAnsi="Arial" w:cs="Arial"/>
          <w:sz w:val="20"/>
          <w:szCs w:val="20"/>
          <w:lang w:eastAsia="de-DE"/>
        </w:rPr>
      </w:pPr>
    </w:p>
    <w:p w14:paraId="1A2C31EB" w14:textId="77777777" w:rsidR="0039688C" w:rsidRDefault="0039688C" w:rsidP="0039688C">
      <w:pPr>
        <w:pStyle w:val="paragraph"/>
        <w:spacing w:before="0" w:beforeAutospacing="0" w:after="0" w:afterAutospacing="0"/>
        <w:jc w:val="both"/>
        <w:textAlignment w:val="baseline"/>
        <w:rPr>
          <w:rFonts w:ascii="Arial" w:hAnsi="Arial" w:cs="Arial"/>
          <w:sz w:val="20"/>
          <w:szCs w:val="20"/>
          <w:lang w:eastAsia="de-DE"/>
        </w:rPr>
      </w:pPr>
      <w:r w:rsidRPr="009526D3">
        <w:rPr>
          <w:rFonts w:ascii="Arial" w:hAnsi="Arial" w:cs="Arial"/>
          <w:b/>
          <w:sz w:val="20"/>
          <w:szCs w:val="20"/>
          <w:lang w:eastAsia="de-DE"/>
        </w:rPr>
        <w:t>All documents must be submitted in PDF format.</w:t>
      </w:r>
      <w:r w:rsidRPr="009526D3">
        <w:rPr>
          <w:rFonts w:ascii="Arial" w:hAnsi="Arial" w:cs="Arial"/>
          <w:sz w:val="20"/>
          <w:szCs w:val="20"/>
          <w:lang w:eastAsia="de-DE"/>
        </w:rPr>
        <w:t xml:space="preserve"> Please do not put any other recipient in copy. </w:t>
      </w:r>
    </w:p>
    <w:p w14:paraId="2C83B3BA" w14:textId="77777777" w:rsidR="0039688C" w:rsidRDefault="0039688C" w:rsidP="0039688C">
      <w:pPr>
        <w:pStyle w:val="paragraph"/>
        <w:spacing w:before="0" w:beforeAutospacing="0" w:after="0" w:afterAutospacing="0"/>
        <w:jc w:val="both"/>
        <w:textAlignment w:val="baseline"/>
        <w:rPr>
          <w:rFonts w:ascii="Arial" w:hAnsi="Arial" w:cs="Arial"/>
          <w:sz w:val="20"/>
          <w:szCs w:val="20"/>
          <w:lang w:eastAsia="de-DE"/>
        </w:rPr>
      </w:pPr>
    </w:p>
    <w:p w14:paraId="5392B89E" w14:textId="77777777" w:rsidR="0039688C" w:rsidRPr="009526D3" w:rsidRDefault="0039688C" w:rsidP="0039688C">
      <w:pPr>
        <w:pStyle w:val="paragraph"/>
        <w:spacing w:before="0" w:beforeAutospacing="0" w:after="0" w:afterAutospacing="0"/>
        <w:jc w:val="both"/>
        <w:textAlignment w:val="baseline"/>
        <w:rPr>
          <w:rFonts w:ascii="Arial" w:hAnsi="Arial" w:cs="Arial"/>
          <w:b/>
          <w:bCs/>
          <w:sz w:val="20"/>
          <w:szCs w:val="20"/>
        </w:rPr>
      </w:pPr>
      <w:r w:rsidRPr="009526D3">
        <w:rPr>
          <w:rFonts w:ascii="Arial" w:hAnsi="Arial" w:cs="Arial"/>
          <w:b/>
          <w:bCs/>
          <w:sz w:val="20"/>
          <w:szCs w:val="20"/>
        </w:rPr>
        <w:t>Price offer</w:t>
      </w:r>
    </w:p>
    <w:p w14:paraId="3EC15B44" w14:textId="77777777" w:rsidR="0039688C" w:rsidRPr="009526D3" w:rsidRDefault="0039688C" w:rsidP="0039688C">
      <w:pPr>
        <w:pStyle w:val="paragraph"/>
        <w:spacing w:before="0" w:beforeAutospacing="0" w:after="0" w:afterAutospacing="0"/>
        <w:jc w:val="both"/>
        <w:textAlignment w:val="baseline"/>
        <w:rPr>
          <w:rFonts w:ascii="Arial" w:hAnsi="Arial" w:cs="Arial"/>
          <w:sz w:val="20"/>
          <w:szCs w:val="20"/>
          <w:lang w:val="en-GB"/>
        </w:rPr>
      </w:pPr>
      <w:r w:rsidRPr="009526D3">
        <w:rPr>
          <w:rFonts w:ascii="Arial" w:hAnsi="Arial" w:cs="Arial"/>
          <w:sz w:val="20"/>
          <w:szCs w:val="20"/>
          <w:lang w:val="en-GB"/>
        </w:rPr>
        <w:t xml:space="preserve">The payment will be done in local currency. </w:t>
      </w:r>
    </w:p>
    <w:p w14:paraId="1AD71FB0" w14:textId="77777777" w:rsidR="0039688C" w:rsidRDefault="0039688C" w:rsidP="0039688C">
      <w:pPr>
        <w:pStyle w:val="paragraph"/>
        <w:spacing w:before="0" w:beforeAutospacing="0" w:after="0" w:afterAutospacing="0"/>
        <w:jc w:val="both"/>
        <w:textAlignment w:val="baseline"/>
        <w:rPr>
          <w:rFonts w:ascii="Arial" w:hAnsi="Arial" w:cs="Arial"/>
          <w:sz w:val="20"/>
          <w:szCs w:val="20"/>
          <w:lang w:val="en-GB"/>
        </w:rPr>
      </w:pPr>
      <w:r w:rsidRPr="009526D3">
        <w:rPr>
          <w:rFonts w:ascii="Arial" w:hAnsi="Arial" w:cs="Arial"/>
          <w:sz w:val="20"/>
          <w:szCs w:val="20"/>
          <w:lang w:val="en-GB"/>
        </w:rPr>
        <w:lastRenderedPageBreak/>
        <w:t xml:space="preserve">Tax and customs privileges shall apply to this procurement. Please take this into consideration while preparing your company’s offer. </w:t>
      </w:r>
    </w:p>
    <w:p w14:paraId="49E77090" w14:textId="77777777" w:rsidR="0039688C" w:rsidRDefault="0039688C" w:rsidP="0039688C">
      <w:pPr>
        <w:pStyle w:val="paragraph"/>
        <w:spacing w:before="0" w:beforeAutospacing="0" w:after="0" w:afterAutospacing="0"/>
        <w:jc w:val="both"/>
        <w:textAlignment w:val="baseline"/>
        <w:rPr>
          <w:rFonts w:ascii="Arial" w:hAnsi="Arial" w:cs="Arial"/>
          <w:sz w:val="20"/>
          <w:szCs w:val="20"/>
          <w:lang w:val="en-GB"/>
        </w:rPr>
      </w:pPr>
      <w:r w:rsidRPr="009526D3">
        <w:rPr>
          <w:rFonts w:ascii="Arial" w:hAnsi="Arial" w:cs="Arial"/>
          <w:sz w:val="20"/>
          <w:szCs w:val="20"/>
          <w:lang w:val="en-GB"/>
        </w:rPr>
        <w:t>The Tax Identification Number of GIZ is 02898241</w:t>
      </w:r>
    </w:p>
    <w:p w14:paraId="4ED6250B" w14:textId="77777777" w:rsidR="0039688C" w:rsidRDefault="0039688C" w:rsidP="0039688C">
      <w:pPr>
        <w:pStyle w:val="paragraph"/>
        <w:spacing w:before="0" w:beforeAutospacing="0" w:after="0" w:afterAutospacing="0"/>
        <w:jc w:val="both"/>
        <w:textAlignment w:val="baseline"/>
        <w:rPr>
          <w:rFonts w:ascii="Arial" w:hAnsi="Arial" w:cs="Arial"/>
          <w:sz w:val="20"/>
          <w:szCs w:val="20"/>
          <w:lang w:val="en-GB"/>
        </w:rPr>
      </w:pPr>
    </w:p>
    <w:p w14:paraId="085803F2" w14:textId="77777777" w:rsidR="0039688C" w:rsidRDefault="0039688C" w:rsidP="0039688C">
      <w:pPr>
        <w:pStyle w:val="paragraph"/>
        <w:spacing w:before="0" w:beforeAutospacing="0" w:after="0" w:afterAutospacing="0"/>
        <w:jc w:val="both"/>
        <w:textAlignment w:val="baseline"/>
        <w:rPr>
          <w:rFonts w:ascii="Arial" w:hAnsi="Arial" w:cs="Arial"/>
          <w:sz w:val="20"/>
          <w:szCs w:val="20"/>
          <w:lang w:val="en-GB"/>
        </w:rPr>
      </w:pPr>
    </w:p>
    <w:p w14:paraId="339C1270" w14:textId="77777777" w:rsidR="0039688C" w:rsidRPr="009526D3" w:rsidRDefault="0039688C" w:rsidP="0039688C">
      <w:pPr>
        <w:pStyle w:val="paragraph"/>
        <w:spacing w:before="0" w:beforeAutospacing="0" w:after="0" w:afterAutospacing="0"/>
        <w:jc w:val="both"/>
        <w:textAlignment w:val="baseline"/>
        <w:rPr>
          <w:rFonts w:ascii="Arial" w:hAnsi="Arial" w:cs="Arial"/>
          <w:sz w:val="20"/>
          <w:szCs w:val="20"/>
          <w:lang w:eastAsia="de-DE"/>
        </w:rPr>
      </w:pPr>
      <w:r w:rsidRPr="009526D3">
        <w:rPr>
          <w:rFonts w:ascii="Arial" w:hAnsi="Arial" w:cs="Arial"/>
          <w:sz w:val="20"/>
          <w:szCs w:val="20"/>
        </w:rPr>
        <w:t>Procedural questions</w:t>
      </w:r>
    </w:p>
    <w:p w14:paraId="057C1D05" w14:textId="77777777" w:rsidR="0039688C" w:rsidRPr="009526D3" w:rsidRDefault="0039688C" w:rsidP="0039688C">
      <w:pPr>
        <w:pStyle w:val="Flietext"/>
        <w:rPr>
          <w:rFonts w:cs="Arial"/>
          <w:sz w:val="20"/>
          <w:lang w:val="en-GB"/>
        </w:rPr>
      </w:pPr>
      <w:r w:rsidRPr="009526D3">
        <w:rPr>
          <w:rFonts w:cs="Arial"/>
          <w:sz w:val="20"/>
          <w:lang w:val="en-GB"/>
        </w:rPr>
        <w:t xml:space="preserve">Please address any commercial, technical and procedural questions at an early stage. Questions will be answered if they are received at the latest two working days before the closing of the tender. Questions must be raised </w:t>
      </w:r>
      <w:r w:rsidRPr="009526D3">
        <w:rPr>
          <w:rFonts w:cs="Arial"/>
          <w:i/>
          <w:iCs/>
          <w:sz w:val="20"/>
          <w:lang w:val="en-GB"/>
        </w:rPr>
        <w:t>in writing by email only</w:t>
      </w:r>
      <w:r w:rsidRPr="009526D3">
        <w:rPr>
          <w:rFonts w:cs="Arial"/>
          <w:sz w:val="20"/>
          <w:lang w:val="en-GB"/>
        </w:rPr>
        <w:t xml:space="preserve"> to:</w:t>
      </w:r>
    </w:p>
    <w:p w14:paraId="0572037D" w14:textId="77777777" w:rsidR="0039688C" w:rsidRPr="009526D3" w:rsidRDefault="0039688C" w:rsidP="0039688C">
      <w:pPr>
        <w:pStyle w:val="Angaben"/>
        <w:rPr>
          <w:rFonts w:cs="Arial"/>
          <w:sz w:val="20"/>
          <w:szCs w:val="20"/>
        </w:rPr>
      </w:pPr>
      <w:r w:rsidRPr="009526D3">
        <w:rPr>
          <w:rFonts w:cs="Arial"/>
          <w:sz w:val="20"/>
          <w:szCs w:val="20"/>
        </w:rPr>
        <w:t>Mrs. Liana Nikoghosyan</w:t>
      </w:r>
      <w:r w:rsidRPr="009526D3">
        <w:rPr>
          <w:rFonts w:cs="Arial"/>
          <w:sz w:val="20"/>
          <w:szCs w:val="20"/>
        </w:rPr>
        <w:br/>
        <w:t>email: liana.nikoghosyan@giz.de</w:t>
      </w:r>
    </w:p>
    <w:p w14:paraId="01FC8E82" w14:textId="77777777" w:rsidR="0039688C" w:rsidRPr="009526D3" w:rsidRDefault="0039688C" w:rsidP="0039688C">
      <w:pPr>
        <w:pStyle w:val="Flietext"/>
        <w:rPr>
          <w:rFonts w:cs="Arial"/>
          <w:sz w:val="20"/>
        </w:rPr>
      </w:pPr>
      <w:r w:rsidRPr="009526D3">
        <w:rPr>
          <w:rFonts w:cs="Arial"/>
          <w:sz w:val="20"/>
        </w:rPr>
        <w:t xml:space="preserve">Non-compliance may result if your bid is not </w:t>
      </w:r>
      <w:proofErr w:type="gramStart"/>
      <w:r w:rsidRPr="009526D3">
        <w:rPr>
          <w:rFonts w:cs="Arial"/>
          <w:sz w:val="20"/>
        </w:rPr>
        <w:t>being considered</w:t>
      </w:r>
      <w:proofErr w:type="gramEnd"/>
      <w:r w:rsidRPr="009526D3">
        <w:rPr>
          <w:rFonts w:cs="Arial"/>
          <w:sz w:val="20"/>
        </w:rPr>
        <w:t>.</w:t>
      </w:r>
    </w:p>
    <w:p w14:paraId="50F3B843" w14:textId="77777777" w:rsidR="0039688C" w:rsidRPr="009526D3" w:rsidRDefault="0039688C" w:rsidP="0039688C">
      <w:pPr>
        <w:pStyle w:val="Flietext"/>
        <w:rPr>
          <w:rFonts w:cs="Arial"/>
          <w:b/>
          <w:sz w:val="20"/>
        </w:rPr>
      </w:pPr>
      <w:r w:rsidRPr="009526D3">
        <w:rPr>
          <w:rFonts w:cs="Arial"/>
          <w:b/>
          <w:sz w:val="20"/>
          <w:lang w:val="en-GB"/>
        </w:rPr>
        <w:t>Evaluation of Offer</w:t>
      </w:r>
    </w:p>
    <w:p w14:paraId="30F0D489" w14:textId="77777777" w:rsidR="0039688C" w:rsidRPr="009526D3" w:rsidRDefault="0039688C" w:rsidP="0039688C">
      <w:pPr>
        <w:pStyle w:val="Flietext"/>
        <w:rPr>
          <w:rFonts w:cs="Arial"/>
          <w:sz w:val="20"/>
        </w:rPr>
      </w:pPr>
      <w:r w:rsidRPr="009526D3">
        <w:rPr>
          <w:rFonts w:cs="Arial"/>
          <w:sz w:val="20"/>
        </w:rPr>
        <w:t>We will evaluate the technical and price information in the received bids (see Annex).</w:t>
      </w:r>
    </w:p>
    <w:p w14:paraId="22164F5B" w14:textId="77777777" w:rsidR="0039688C" w:rsidRPr="009526D3" w:rsidRDefault="0039688C" w:rsidP="0039688C">
      <w:pPr>
        <w:pStyle w:val="Flietext"/>
        <w:rPr>
          <w:rFonts w:cs="Arial"/>
          <w:sz w:val="20"/>
          <w:lang w:val="en-GB"/>
        </w:rPr>
      </w:pPr>
      <w:r w:rsidRPr="009526D3">
        <w:rPr>
          <w:rFonts w:cs="Arial"/>
          <w:sz w:val="20"/>
          <w:lang w:val="en-GB"/>
        </w:rPr>
        <w:t xml:space="preserve">After the technical evaluation, only the price offers of bids with more than 500 points will be opened and evaluated.  Technical offers below 500 points will be considered as technical not acceptable. The technical offer has a weighting of T: 70%, the price offer F: 30%. The following formula will be used: </w:t>
      </w:r>
    </w:p>
    <w:p w14:paraId="4CEF29C1" w14:textId="77777777" w:rsidR="0039688C" w:rsidRPr="009526D3" w:rsidRDefault="00000000" w:rsidP="0039688C">
      <w:pPr>
        <w:pStyle w:val="Angaben"/>
        <w:rPr>
          <w:rFonts w:ascii="Cambria Math" w:hAnsi="Cambria Math" w:cs="Arial"/>
          <w:sz w:val="20"/>
          <w:szCs w:val="20"/>
          <w:lang w:val="en-GB"/>
          <w:oMath/>
        </w:rPr>
      </w:pPr>
      <m:oMathPara>
        <m:oMathParaPr>
          <m:jc m:val="left"/>
        </m:oMathParaPr>
        <m:oMath>
          <m:f>
            <m:fPr>
              <m:ctrlPr>
                <w:rPr>
                  <w:rFonts w:ascii="Cambria Math" w:hAnsi="Cambria Math" w:cs="Arial"/>
                  <w:b w:val="0"/>
                  <w:sz w:val="20"/>
                  <w:szCs w:val="20"/>
                </w:rPr>
              </m:ctrlPr>
            </m:fPr>
            <m:num>
              <m:r>
                <m:rPr>
                  <m:nor/>
                </m:rPr>
                <w:rPr>
                  <w:rFonts w:cs="Arial"/>
                  <w:b w:val="0"/>
                  <w:sz w:val="20"/>
                  <w:szCs w:val="20"/>
                </w:rPr>
                <m:t>technical evaluation of bid x T</m:t>
              </m:r>
            </m:num>
            <m:den>
              <m:r>
                <m:rPr>
                  <m:nor/>
                </m:rPr>
                <w:rPr>
                  <w:rFonts w:cs="Arial"/>
                  <w:b w:val="0"/>
                  <w:sz w:val="20"/>
                  <w:szCs w:val="20"/>
                </w:rPr>
                <m:t>technical evaluation of best bid</m:t>
              </m:r>
            </m:den>
          </m:f>
          <m:r>
            <m:rPr>
              <m:nor/>
            </m:rPr>
            <w:rPr>
              <w:rFonts w:cs="Arial"/>
              <w:b w:val="0"/>
              <w:sz w:val="20"/>
              <w:szCs w:val="20"/>
            </w:rPr>
            <m:t>+</m:t>
          </m:r>
          <m:f>
            <m:fPr>
              <m:ctrlPr>
                <w:rPr>
                  <w:rFonts w:ascii="Cambria Math" w:hAnsi="Cambria Math" w:cs="Arial"/>
                  <w:b w:val="0"/>
                  <w:sz w:val="20"/>
                  <w:szCs w:val="20"/>
                </w:rPr>
              </m:ctrlPr>
            </m:fPr>
            <m:num>
              <m:r>
                <m:rPr>
                  <m:nor/>
                </m:rPr>
                <w:rPr>
                  <w:rFonts w:cs="Arial"/>
                  <w:b w:val="0"/>
                  <w:sz w:val="20"/>
                  <w:szCs w:val="20"/>
                </w:rPr>
                <m:t>most economical bid x F</m:t>
              </m:r>
            </m:num>
            <m:den>
              <m:r>
                <m:rPr>
                  <m:nor/>
                </m:rPr>
                <w:rPr>
                  <w:rFonts w:cs="Arial"/>
                  <w:b w:val="0"/>
                  <w:sz w:val="20"/>
                  <w:szCs w:val="20"/>
                </w:rPr>
                <m:t>price of bid</m:t>
              </m:r>
            </m:den>
          </m:f>
        </m:oMath>
      </m:oMathPara>
    </w:p>
    <w:p w14:paraId="0E21A6D6" w14:textId="77777777" w:rsidR="0039688C" w:rsidRPr="009526D3" w:rsidRDefault="0039688C" w:rsidP="0039688C">
      <w:pPr>
        <w:pStyle w:val="Flietext"/>
        <w:rPr>
          <w:rFonts w:cs="Arial"/>
          <w:sz w:val="20"/>
          <w:lang w:val="en-GB"/>
        </w:rPr>
      </w:pPr>
    </w:p>
    <w:p w14:paraId="3C0A0B6D" w14:textId="77777777" w:rsidR="0039688C" w:rsidRPr="009526D3" w:rsidRDefault="0039688C" w:rsidP="0039688C">
      <w:pPr>
        <w:pStyle w:val="Flietext"/>
        <w:rPr>
          <w:rFonts w:cs="Arial"/>
          <w:sz w:val="20"/>
          <w:lang w:val="en-GB"/>
        </w:rPr>
      </w:pPr>
      <w:proofErr w:type="gramStart"/>
      <w:r w:rsidRPr="009526D3">
        <w:rPr>
          <w:rFonts w:cs="Arial"/>
          <w:sz w:val="20"/>
          <w:lang w:val="en-GB"/>
        </w:rPr>
        <w:t>The final result</w:t>
      </w:r>
      <w:proofErr w:type="gramEnd"/>
      <w:r w:rsidRPr="009526D3">
        <w:rPr>
          <w:rFonts w:cs="Arial"/>
          <w:sz w:val="20"/>
          <w:lang w:val="en-GB"/>
        </w:rPr>
        <w:t xml:space="preserve"> is an overall ranking, headed by the most cost-effective bid. Contract negotiations will be initiated </w:t>
      </w:r>
      <w:proofErr w:type="gramStart"/>
      <w:r w:rsidRPr="009526D3">
        <w:rPr>
          <w:rFonts w:cs="Arial"/>
          <w:sz w:val="20"/>
          <w:lang w:val="en-GB"/>
        </w:rPr>
        <w:t>on the basis of</w:t>
      </w:r>
      <w:proofErr w:type="gramEnd"/>
      <w:r w:rsidRPr="009526D3">
        <w:rPr>
          <w:rFonts w:cs="Arial"/>
          <w:sz w:val="20"/>
          <w:lang w:val="en-GB"/>
        </w:rPr>
        <w:t xml:space="preserve"> this overall ranking.</w:t>
      </w:r>
    </w:p>
    <w:p w14:paraId="68652A77" w14:textId="77777777" w:rsidR="0039688C" w:rsidRPr="009526D3" w:rsidRDefault="0039688C" w:rsidP="0039688C">
      <w:pPr>
        <w:pStyle w:val="Flietext"/>
        <w:keepNext/>
        <w:rPr>
          <w:rFonts w:cs="Arial"/>
          <w:sz w:val="20"/>
          <w:lang w:val="de-DE"/>
        </w:rPr>
      </w:pPr>
      <w:proofErr w:type="spellStart"/>
      <w:r w:rsidRPr="009526D3">
        <w:rPr>
          <w:rFonts w:cs="Arial"/>
          <w:sz w:val="20"/>
          <w:lang w:val="de-DE"/>
        </w:rPr>
        <w:t>Yours</w:t>
      </w:r>
      <w:proofErr w:type="spellEnd"/>
      <w:r w:rsidRPr="009526D3">
        <w:rPr>
          <w:rFonts w:cs="Arial"/>
          <w:sz w:val="20"/>
          <w:lang w:val="de-DE"/>
        </w:rPr>
        <w:t xml:space="preserve"> </w:t>
      </w:r>
      <w:proofErr w:type="spellStart"/>
      <w:r w:rsidRPr="009526D3">
        <w:rPr>
          <w:rFonts w:cs="Arial"/>
          <w:sz w:val="20"/>
          <w:lang w:val="de-DE"/>
        </w:rPr>
        <w:t>faithfully</w:t>
      </w:r>
      <w:proofErr w:type="spellEnd"/>
      <w:r w:rsidRPr="009526D3">
        <w:rPr>
          <w:rFonts w:cs="Arial"/>
          <w:sz w:val="20"/>
          <w:lang w:val="de-DE"/>
        </w:rPr>
        <w:t>,</w:t>
      </w:r>
    </w:p>
    <w:p w14:paraId="0C1AF738" w14:textId="77777777" w:rsidR="0039688C" w:rsidRPr="009526D3" w:rsidRDefault="0039688C" w:rsidP="0039688C">
      <w:pPr>
        <w:keepNext/>
        <w:rPr>
          <w:lang w:val="de-DE"/>
        </w:rPr>
      </w:pPr>
      <w:r w:rsidRPr="009526D3">
        <w:rPr>
          <w:lang w:val="de-DE"/>
        </w:rPr>
        <w:t xml:space="preserve">Deutsche Gesellschaft für </w:t>
      </w:r>
    </w:p>
    <w:p w14:paraId="018AC69C" w14:textId="77777777" w:rsidR="0039688C" w:rsidRPr="009526D3" w:rsidRDefault="0039688C" w:rsidP="0039688C">
      <w:pPr>
        <w:keepNext/>
        <w:rPr>
          <w:lang w:val="de-DE"/>
        </w:rPr>
      </w:pPr>
      <w:r w:rsidRPr="009526D3">
        <w:rPr>
          <w:lang w:val="de-DE"/>
        </w:rPr>
        <w:t>Internationale Zusammenarbeit (GIZ) GmbH</w:t>
      </w:r>
    </w:p>
    <w:p w14:paraId="43F2090B" w14:textId="77777777" w:rsidR="0039688C" w:rsidRPr="009526D3" w:rsidRDefault="0039688C" w:rsidP="0039688C">
      <w:pPr>
        <w:keepNext/>
        <w:tabs>
          <w:tab w:val="left" w:pos="3969"/>
        </w:tabs>
        <w:rPr>
          <w:lang w:val="de-DE"/>
        </w:rPr>
      </w:pPr>
    </w:p>
    <w:p w14:paraId="3751B195" w14:textId="77777777" w:rsidR="0039688C" w:rsidRPr="009526D3" w:rsidRDefault="0039688C" w:rsidP="0039688C">
      <w:pPr>
        <w:keepNext/>
        <w:tabs>
          <w:tab w:val="left" w:pos="3969"/>
        </w:tabs>
      </w:pPr>
      <w:r w:rsidRPr="009526D3">
        <w:t xml:space="preserve">Procurement and Contracting Division </w:t>
      </w:r>
      <w:r w:rsidRPr="009526D3">
        <w:tab/>
      </w:r>
    </w:p>
    <w:p w14:paraId="5416641D" w14:textId="77777777" w:rsidR="0039688C" w:rsidRDefault="0039688C" w:rsidP="0039688C">
      <w:pPr>
        <w:keepNext/>
        <w:tabs>
          <w:tab w:val="left" w:pos="3969"/>
        </w:tabs>
      </w:pPr>
      <w:r w:rsidRPr="009526D3">
        <w:t>(electronically mailed without signature)</w:t>
      </w:r>
      <w:r w:rsidRPr="009526D3">
        <w:tab/>
      </w:r>
    </w:p>
    <w:p w14:paraId="793C1699" w14:textId="2E3F4296" w:rsidR="009526D3" w:rsidRDefault="009526D3" w:rsidP="009526D3">
      <w:pPr>
        <w:keepNext/>
        <w:tabs>
          <w:tab w:val="left" w:pos="3969"/>
        </w:tabs>
      </w:pPr>
      <w:r w:rsidRPr="009526D3">
        <w:tab/>
      </w:r>
    </w:p>
    <w:p w14:paraId="369FD9ED" w14:textId="77777777" w:rsidR="009526D3" w:rsidRDefault="009526D3" w:rsidP="009526D3">
      <w:pPr>
        <w:keepNext/>
        <w:tabs>
          <w:tab w:val="left" w:pos="3969"/>
        </w:tabs>
      </w:pPr>
    </w:p>
    <w:p w14:paraId="77DC6C22" w14:textId="77777777" w:rsidR="009526D3" w:rsidRPr="009526D3" w:rsidRDefault="009526D3" w:rsidP="009526D3">
      <w:pPr>
        <w:keepNext/>
        <w:tabs>
          <w:tab w:val="left" w:pos="3969"/>
        </w:tabs>
      </w:pPr>
    </w:p>
    <w:p w14:paraId="113BDEFA" w14:textId="77777777" w:rsidR="009526D3" w:rsidRPr="009526D3" w:rsidRDefault="009526D3" w:rsidP="009526D3">
      <w:pPr>
        <w:pStyle w:val="berschriften"/>
        <w:rPr>
          <w:rFonts w:cs="Arial"/>
        </w:rPr>
      </w:pPr>
      <w:r w:rsidRPr="009526D3">
        <w:rPr>
          <w:rFonts w:cs="Arial"/>
        </w:rPr>
        <w:t>Annexes</w:t>
      </w:r>
    </w:p>
    <w:p w14:paraId="40E5C5CE" w14:textId="77777777" w:rsidR="009526D3" w:rsidRPr="009526D3" w:rsidRDefault="009526D3" w:rsidP="009526D3">
      <w:pPr>
        <w:pStyle w:val="Aufzhlungen"/>
        <w:rPr>
          <w:rFonts w:cs="Arial"/>
          <w:sz w:val="20"/>
        </w:rPr>
      </w:pPr>
      <w:r w:rsidRPr="009526D3">
        <w:rPr>
          <w:rFonts w:cs="Arial"/>
          <w:sz w:val="20"/>
        </w:rPr>
        <w:t>Terms of Reference</w:t>
      </w:r>
    </w:p>
    <w:p w14:paraId="4308CC31" w14:textId="558495EE" w:rsidR="00C85720" w:rsidRPr="005624F4" w:rsidRDefault="009526D3" w:rsidP="007B2401">
      <w:pPr>
        <w:pStyle w:val="Aufzhlungen"/>
        <w:tabs>
          <w:tab w:val="left" w:pos="3912"/>
        </w:tabs>
        <w:spacing w:before="100" w:beforeAutospacing="1" w:after="100" w:afterAutospacing="1" w:line="360" w:lineRule="auto"/>
        <w:contextualSpacing/>
        <w:rPr>
          <w:rFonts w:cs="Arial"/>
        </w:rPr>
      </w:pPr>
      <w:r w:rsidRPr="005624F4">
        <w:rPr>
          <w:rFonts w:cs="Arial"/>
          <w:sz w:val="20"/>
        </w:rPr>
        <w:t>General Terms of Contract</w:t>
      </w:r>
    </w:p>
    <w:sectPr w:rsidR="00C85720" w:rsidRPr="005624F4" w:rsidSect="00C518B7">
      <w:headerReference w:type="default" r:id="rId9"/>
      <w:footerReference w:type="even" r:id="rId10"/>
      <w:headerReference w:type="first" r:id="rId11"/>
      <w:footerReference w:type="first" r:id="rId12"/>
      <w:type w:val="continuous"/>
      <w:pgSz w:w="11906" w:h="16838" w:code="9"/>
      <w:pgMar w:top="3062" w:right="3402"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0E20D" w14:textId="77777777" w:rsidR="003205CA" w:rsidRDefault="003205CA" w:rsidP="006B6047">
      <w:r>
        <w:separator/>
      </w:r>
    </w:p>
    <w:p w14:paraId="297CE776" w14:textId="77777777" w:rsidR="003205CA" w:rsidRDefault="003205CA" w:rsidP="006B6047"/>
    <w:p w14:paraId="37C8726F" w14:textId="77777777" w:rsidR="003205CA" w:rsidRDefault="003205CA" w:rsidP="006B6047"/>
    <w:p w14:paraId="1FDADAA0" w14:textId="77777777" w:rsidR="003205CA" w:rsidRDefault="003205CA" w:rsidP="006B6047"/>
    <w:p w14:paraId="2A01FED9" w14:textId="77777777" w:rsidR="003205CA" w:rsidRDefault="003205CA" w:rsidP="006B6047"/>
  </w:endnote>
  <w:endnote w:type="continuationSeparator" w:id="0">
    <w:p w14:paraId="29FA4B32" w14:textId="77777777" w:rsidR="003205CA" w:rsidRDefault="003205CA" w:rsidP="006B6047">
      <w:r>
        <w:continuationSeparator/>
      </w:r>
    </w:p>
    <w:p w14:paraId="02238E2A" w14:textId="77777777" w:rsidR="003205CA" w:rsidRDefault="003205CA" w:rsidP="006B6047"/>
    <w:p w14:paraId="2911A24C" w14:textId="77777777" w:rsidR="003205CA" w:rsidRDefault="003205CA" w:rsidP="006B6047"/>
    <w:p w14:paraId="248C0A91" w14:textId="77777777" w:rsidR="003205CA" w:rsidRDefault="003205CA" w:rsidP="006B6047"/>
    <w:p w14:paraId="2B7E15B3" w14:textId="77777777" w:rsidR="003205CA" w:rsidRDefault="003205CA"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kaFrutiger 45 Light">
    <w:altName w:val="Corbel"/>
    <w:charset w:val="00"/>
    <w:family w:val="swiss"/>
    <w:pitch w:val="variable"/>
    <w:sig w:usb0="00000001"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N)">
    <w:altName w:val="Univers"/>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D8E17" w14:textId="77777777" w:rsidR="00330DA4" w:rsidRDefault="00330DA4" w:rsidP="006B6047">
    <w:r>
      <w:fldChar w:fldCharType="begin"/>
    </w:r>
    <w:r>
      <w:instrText xml:space="preserve">PAGE  </w:instrText>
    </w:r>
    <w:r>
      <w:fldChar w:fldCharType="separate"/>
    </w:r>
    <w:r>
      <w:rPr>
        <w:noProof/>
      </w:rPr>
      <w:t>2</w:t>
    </w:r>
    <w:r>
      <w:fldChar w:fldCharType="end"/>
    </w:r>
  </w:p>
  <w:p w14:paraId="3940D648" w14:textId="77777777" w:rsidR="00330DA4" w:rsidRPr="00382083" w:rsidRDefault="00330DA4" w:rsidP="006B6047"/>
  <w:p w14:paraId="07695E67" w14:textId="77777777" w:rsidR="00330DA4" w:rsidRDefault="00330DA4" w:rsidP="006B6047"/>
  <w:p w14:paraId="70574B83" w14:textId="77777777" w:rsidR="00330DA4" w:rsidRDefault="00330DA4" w:rsidP="006B6047"/>
  <w:p w14:paraId="5FF8E656" w14:textId="77777777" w:rsidR="00330DA4" w:rsidRDefault="00330DA4" w:rsidP="006B6047"/>
  <w:p w14:paraId="6AA953EC" w14:textId="77777777" w:rsidR="00330DA4" w:rsidRDefault="00330DA4"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24FBA" w14:textId="77777777" w:rsidR="00716047" w:rsidRDefault="00716047" w:rsidP="00716047">
    <w:pPr>
      <w:pStyle w:val="Footer"/>
      <w:tabs>
        <w:tab w:val="clear" w:pos="4536"/>
        <w:tab w:val="clear" w:pos="9072"/>
        <w:tab w:val="left" w:pos="2790"/>
      </w:tabs>
    </w:pPr>
    <w:r>
      <w:rPr>
        <w:noProof/>
        <w:lang w:val="de-DE" w:eastAsia="de-DE"/>
      </w:rPr>
      <w:drawing>
        <wp:anchor distT="0" distB="0" distL="114300" distR="114300" simplePos="0" relativeHeight="251673600" behindDoc="0" locked="0" layoutInCell="1" allowOverlap="1" wp14:anchorId="2AD76062" wp14:editId="23994793">
          <wp:simplePos x="0" y="0"/>
          <wp:positionH relativeFrom="column">
            <wp:posOffset>4412615</wp:posOffset>
          </wp:positionH>
          <wp:positionV relativeFrom="paragraph">
            <wp:posOffset>-1164282</wp:posOffset>
          </wp:positionV>
          <wp:extent cx="1615440" cy="1003300"/>
          <wp:effectExtent l="0" t="0" r="0" b="0"/>
          <wp:wrapNone/>
          <wp:docPr id="1307004579" name="Picture 1307004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arm-Logo very good qualit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5440" cy="100330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ED27E" w14:textId="77777777" w:rsidR="003205CA" w:rsidRDefault="003205CA" w:rsidP="006B6047">
      <w:r>
        <w:separator/>
      </w:r>
    </w:p>
    <w:p w14:paraId="1A8DFAFA" w14:textId="77777777" w:rsidR="003205CA" w:rsidRDefault="003205CA" w:rsidP="006B6047"/>
    <w:p w14:paraId="53E1FC12" w14:textId="77777777" w:rsidR="003205CA" w:rsidRDefault="003205CA" w:rsidP="006B6047"/>
    <w:p w14:paraId="1F9021AC" w14:textId="77777777" w:rsidR="003205CA" w:rsidRDefault="003205CA" w:rsidP="006B6047"/>
    <w:p w14:paraId="776882DF" w14:textId="77777777" w:rsidR="003205CA" w:rsidRDefault="003205CA" w:rsidP="006B6047"/>
  </w:footnote>
  <w:footnote w:type="continuationSeparator" w:id="0">
    <w:p w14:paraId="43F356B6" w14:textId="77777777" w:rsidR="003205CA" w:rsidRDefault="003205CA" w:rsidP="006B6047">
      <w:r>
        <w:continuationSeparator/>
      </w:r>
    </w:p>
    <w:p w14:paraId="69526E97" w14:textId="77777777" w:rsidR="003205CA" w:rsidRDefault="003205CA" w:rsidP="006B6047"/>
    <w:p w14:paraId="1A6974F8" w14:textId="77777777" w:rsidR="003205CA" w:rsidRDefault="003205CA" w:rsidP="006B6047"/>
    <w:p w14:paraId="5AB906F7" w14:textId="77777777" w:rsidR="003205CA" w:rsidRDefault="003205CA" w:rsidP="006B6047"/>
    <w:p w14:paraId="074D0667" w14:textId="77777777" w:rsidR="003205CA" w:rsidRDefault="003205CA"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FEFBD" w14:textId="77777777" w:rsidR="00330DA4" w:rsidRPr="0073773E" w:rsidRDefault="00CE3130" w:rsidP="002E51F9">
    <w:pPr>
      <w:pStyle w:val="Header"/>
      <w:spacing w:line="240" w:lineRule="auto"/>
      <w:rPr>
        <w:vanish/>
        <w:sz w:val="2"/>
        <w:szCs w:val="2"/>
      </w:rPr>
    </w:pPr>
    <w:r>
      <w:rPr>
        <w:rFonts w:cstheme="minorHAnsi"/>
        <w:noProof/>
        <w:sz w:val="28"/>
        <w:lang w:val="de-DE" w:eastAsia="de-DE"/>
      </w:rPr>
      <w:drawing>
        <wp:anchor distT="0" distB="0" distL="114300" distR="114300" simplePos="0" relativeHeight="251677696" behindDoc="0" locked="0" layoutInCell="1" allowOverlap="1" wp14:anchorId="00687630" wp14:editId="15436A2E">
          <wp:simplePos x="0" y="0"/>
          <wp:positionH relativeFrom="column">
            <wp:posOffset>3987165</wp:posOffset>
          </wp:positionH>
          <wp:positionV relativeFrom="paragraph">
            <wp:posOffset>430530</wp:posOffset>
          </wp:positionV>
          <wp:extent cx="1807210" cy="752475"/>
          <wp:effectExtent l="0" t="0" r="2540" b="9525"/>
          <wp:wrapSquare wrapText="bothSides"/>
          <wp:docPr id="16071840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7210" cy="752475"/>
                  </a:xfrm>
                  <a:prstGeom prst="rect">
                    <a:avLst/>
                  </a:prstGeom>
                </pic:spPr>
              </pic:pic>
            </a:graphicData>
          </a:graphic>
        </wp:anchor>
      </w:drawing>
    </w:r>
    <w:r w:rsidR="00330DA4" w:rsidRPr="0073773E">
      <w:rPr>
        <w:noProof/>
        <w:vanish/>
        <w:lang w:val="de-DE" w:eastAsia="de-DE"/>
      </w:rPr>
      <mc:AlternateContent>
        <mc:Choice Requires="wps">
          <w:drawing>
            <wp:anchor distT="4294967295" distB="4294967295" distL="114300" distR="114300" simplePos="0" relativeHeight="251655168" behindDoc="0" locked="0" layoutInCell="0" allowOverlap="0" wp14:anchorId="5EEBE49E" wp14:editId="1AAE6A9A">
              <wp:simplePos x="0" y="0"/>
              <wp:positionH relativeFrom="page">
                <wp:posOffset>179173</wp:posOffset>
              </wp:positionH>
              <wp:positionV relativeFrom="page">
                <wp:posOffset>5344297</wp:posOffset>
              </wp:positionV>
              <wp:extent cx="179173"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81BC92D" id="Gerade Verbindung 7"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PlkgIAAEsFAAAOAAAAZHJzL2Uyb0RvYy54bWysVE1v2zAMvQ/YfxB0T23no06NOkWbJr10&#10;W4Hu46xIsi1MlgRJiRMM+++j5MRL1x2KYT4YokQ9ko+Pur7ZtxLtuHVCqxJnFylGXFHNhKpL/OXz&#10;ejTHyHmiGJFa8RIfuMM3i/fvrjtT8LFutGTcIgBRruhMiRvvTZEkjja8Je5CG67gsNK2JR5MWyfM&#10;kg7QW5mM0/Qy6bRlxmrKnYPd+/4QLyJ+VXHqP1WV4x7JEkNuPv5t/G/CP1lck6K2xDSCHtMg/5BF&#10;S4SCoAPUPfEEba14BdUKarXTlb+guk10VQnKYw1QTZb+Uc1zQwyPtQA5zgw0uf8HSz/uniwSrMQ5&#10;Roq00KIHbgnj6Cu3G6HYVtUoDzR1xhXgvVRPNhRK9+rZPGr63cFZ8uIwGM4A7Kb7oBkgkq3XkZ19&#10;ZdtwGepG+9iEw9AEvveIwmaWX2X5BCN6OkpIcbpnrPMPXLcoLEoshQr0kILsHp0PeZDi5BK2nZaC&#10;rYWU0bD1Zikt2hGQwjp+oSy48sJNKtSVeJLlM0iBgCIrSTwsWwMcOVVjRGQNUqfextAvLrvzGGk6&#10;m83nf4sRcrwnrulziQi9EK3eKgZJkaLhhK0UQ/5ggEAFs4NDXi1nGEkO8cMqenoi5Fs8oVCpAjSP&#10;Y9ETBtbewzLuQwOiZH/crmdpPp3MR3k+m4ymk1U6upuvl6PbZXZ5ma/ulner7GeoPpsWjWCMq1XE&#10;dKcJyqZvU+hxlnvtDzM0JBiy0lvP7XPDOsRE6PlkdjXOMBgwxOM8Dd95S5DV/pvwTRydoK2AEV8T&#10;PjR/U4+PXRnAow7O4iavSus99sAUEHkiLeo+SL0fj41mhycbRBVGACY2Oh9fl/AknNvR6/cbuPgF&#10;AAD//wMAUEsDBBQABgAIAAAAIQDfkt9i3QAAAAkBAAAPAAAAZHJzL2Rvd25yZXYueG1sTI/dSsNA&#10;EEbvBd9hGcE7u0moIcRsSrGIKFho6wNsspMfmp0N2W0b+/SOIOjlzHycOV+xmu0gzjj53pGCeBGB&#10;QKqd6alV8Hl4echA+KDJ6MERKvhCD6vy9qbQuXEX2uF5H1rBEPK5VtCFMOZS+rpDq/3CjUh8a9xk&#10;deBxaqWZ9IXhdpBJFKXS6p74Q6dHfO6wPu5PVkGWbA7X97fwEb9W13Gz3TU+3TZK3d/N6ycQAefw&#10;F4YffVaHkp0qdyLjxaAgyRJOMmsZpyA48JguQVS/C1kW8n+D8hsAAP//AwBQSwECLQAUAAYACAAA&#10;ACEAtoM4kv4AAADhAQAAEwAAAAAAAAAAAAAAAAAAAAAAW0NvbnRlbnRfVHlwZXNdLnhtbFBLAQIt&#10;ABQABgAIAAAAIQA4/SH/1gAAAJQBAAALAAAAAAAAAAAAAAAAAC8BAABfcmVscy8ucmVsc1BLAQIt&#10;ABQABgAIAAAAIQCZzFPlkgIAAEsFAAAOAAAAAAAAAAAAAAAAAC4CAABkcnMvZTJvRG9jLnhtbFBL&#10;AQItABQABgAIAAAAIQDfkt9i3QAAAAkBAAAPAAAAAAAAAAAAAAAAAOwEAABkcnMvZG93bnJldi54&#10;bWxQSwUGAAAAAAQABADzAAAA9gUAAAAA&#10;" o:allowincell="f" o:allowoverlap="f" filled="t" strokecolor="#058" strokeweight=".25pt">
              <v:shadow color="#eeece1 [3214]"/>
              <o:lock v:ext="edit" shapetype="f"/>
              <w10:wrap anchorx="page" anchory="page"/>
            </v:line>
          </w:pict>
        </mc:Fallback>
      </mc:AlternateContent>
    </w:r>
    <w:r w:rsidR="00330DA4" w:rsidRPr="0073773E">
      <w:rPr>
        <w:noProof/>
        <w:vanish/>
        <w:lang w:val="de-DE" w:eastAsia="de-DE"/>
      </w:rPr>
      <mc:AlternateContent>
        <mc:Choice Requires="wps">
          <w:drawing>
            <wp:anchor distT="4294967295" distB="4294967295" distL="114300" distR="114300" simplePos="0" relativeHeight="251654144" behindDoc="0" locked="0" layoutInCell="0" allowOverlap="0" wp14:anchorId="303C4A52" wp14:editId="13FC045B">
              <wp:simplePos x="0" y="0"/>
              <wp:positionH relativeFrom="page">
                <wp:posOffset>179173</wp:posOffset>
              </wp:positionH>
              <wp:positionV relativeFrom="page">
                <wp:posOffset>3781168</wp:posOffset>
              </wp:positionV>
              <wp:extent cx="179173" cy="0"/>
              <wp:effectExtent l="0" t="0" r="11430" b="1905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173"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498F581E" id="Gerade Verbindung 6" o:spid="_x0000_s1026"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TpPkgIAAEsFAAAOAAAAZHJzL2Uyb0RvYy54bWysVE1v2zAMvQ/YfxB0T23ny6lRp2jTpJdu&#10;C9B9nBVJtoXJkiEpsYNh/32UnHjpukMxzAdDlKhH8vFRN7ddLdGBGyu0ynFyFWPEFdVMqDLHXz5v&#10;RguMrCOKEakVz/GRW3y7fP/upm0yPtaVlowbBCDKZm2T48q5JosiSyteE3ulG67gsNCmJg5MU0bM&#10;kBbQaxmN43getdqwxmjKrYXdh/4QLwN+UXDqPhWF5Q7JHENuLvxN+O/8P1rekKw0pKkEPaVB/iGL&#10;mggFQQeoB+II2hvxCqoW1GirC3dFdR3pohCUhxqgmiT+o5rnijQ81ALk2Gagyf4/WPrxsDVIsBzP&#10;MVKkhhY9ckMYR1+52QnF9qpEc09T29gMvFdqa3yhtFPPzZOm3y2cRS8OvWEbgN21HzQDRLJ3OrDT&#10;Fab2l6Fu1IUmHIcm8M4hCptJep2kE4zo+Sgi2fleY6x75LpGfpFjKZSnh2Tk8GSdz4NkZxe/bbUU&#10;bCOkDIYpdytp0IGAFDbh82XBlRduUqE2x5MknUEKBBRZSOJgWTfAkVUlRkSWIHXqTAj94rK9jBHH&#10;s9li8bcYPscHYqs+l4DQC9HovWKQFMkqTthaMeSODRCoYHawz6vmDCPJIb5fBU9HhHyLJxQqlYfm&#10;YSx6wsDqHCzDPjQgSPbH3WYWp9PJYpSms8loOlnHo/vFZjW6WyXzebq+X92vk5+++mSaVYIxrtYB&#10;054nKJm+TaGnWe61P8zQkKDPSu8dN88VaxETvueT2fU4wWDAEI/T2H+XLUFGu2/CVWF0vLY8RnhN&#10;+ND8XTk+dWUADzq4iBu9Kq336IApIPJMWtC9l3o/HjvNjlvjReVHACY2OJ9eF/8kXNrB6/cbuPwF&#10;AAD//wMAUEsDBBQABgAIAAAAIQAFA5II3gAAAAkBAAAPAAAAZHJzL2Rvd25yZXYueG1sTI/dSsNA&#10;EEbvBd9hGcE7u2kwIcZsilhEFCy09QE22ckPZmdDdtvGPr0jCPVyZg7fnK9YzXYQR5x870jBchGB&#10;QKqd6alV8Ll/uctA+KDJ6MERKvhGD6vy+qrQuXEn2uJxF1rBIeRzraALYcyl9HWHVvuFG5H41rjJ&#10;6sDj1Eoz6ROH20HGUZRKq3viD50e8bnD+mt3sAqyeL0/v7+Fj+VrdR7Xm23j002j1O3N/PQIIuAc&#10;LjD86rM6lOxUuQMZLwYFcRYzqSB5SBIQDCTpPYjqbyHLQv5vUP4AAAD//wMAUEsBAi0AFAAGAAgA&#10;AAAhALaDOJL+AAAA4QEAABMAAAAAAAAAAAAAAAAAAAAAAFtDb250ZW50X1R5cGVzXS54bWxQSwEC&#10;LQAUAAYACAAAACEAOP0h/9YAAACUAQAACwAAAAAAAAAAAAAAAAAvAQAAX3JlbHMvLnJlbHNQSwEC&#10;LQAUAAYACAAAACEA+306T5ICAABLBQAADgAAAAAAAAAAAAAAAAAuAgAAZHJzL2Uyb0RvYy54bWxQ&#10;SwECLQAUAAYACAAAACEABQOSCN4AAAAJAQAADwAAAAAAAAAAAAAAAADsBAAAZHJzL2Rvd25yZXYu&#10;eG1sUEsFBgAAAAAEAAQA8wAAAPcFAAAAAA==&#10;" o:allowincell="f" o:allowoverlap="f" filled="t" strokecolor="#058" strokeweight=".25pt">
              <v:shadow color="#eeece1 [3214]"/>
              <o:lock v:ext="edit" shapetype="f"/>
              <w10:wrap anchorx="page" anchory="page"/>
            </v:line>
          </w:pict>
        </mc:Fallback>
      </mc:AlternateContent>
    </w:r>
  </w:p>
  <w:p w14:paraId="6FACF143" w14:textId="77777777" w:rsidR="00330DA4" w:rsidRPr="002E51F9" w:rsidRDefault="00330DA4" w:rsidP="002E51F9">
    <w:pPr>
      <w:pStyle w:val="Header"/>
      <w:spacing w:line="240" w:lineRule="auto"/>
      <w:rPr>
        <w:vanish/>
        <w:sz w:val="2"/>
        <w:szCs w:val="2"/>
      </w:rPr>
    </w:pPr>
  </w:p>
  <w:p w14:paraId="58B07BBE" w14:textId="77777777" w:rsidR="00330DA4" w:rsidRPr="002E51F9" w:rsidRDefault="00330DA4" w:rsidP="002E51F9">
    <w:pPr>
      <w:pStyle w:val="Header"/>
      <w:spacing w:after="1540"/>
    </w:pPr>
  </w:p>
  <w:p w14:paraId="05881127" w14:textId="77777777" w:rsidR="00330DA4" w:rsidRPr="007F64BA" w:rsidRDefault="00330DA4"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ED076" w14:textId="704E92A7" w:rsidR="00330DA4" w:rsidRDefault="003760D4" w:rsidP="006B6047">
    <w:pPr>
      <w:pStyle w:val="Header"/>
      <w:rPr>
        <w:vanish/>
      </w:rPr>
    </w:pPr>
    <w:r>
      <w:rPr>
        <w:rFonts w:cstheme="minorHAnsi"/>
        <w:noProof/>
        <w:sz w:val="28"/>
        <w:lang w:val="de-DE" w:eastAsia="de-DE"/>
      </w:rPr>
      <w:drawing>
        <wp:anchor distT="0" distB="0" distL="114300" distR="114300" simplePos="0" relativeHeight="251675648" behindDoc="0" locked="0" layoutInCell="1" allowOverlap="1" wp14:anchorId="463FE55C" wp14:editId="304C7084">
          <wp:simplePos x="0" y="0"/>
          <wp:positionH relativeFrom="column">
            <wp:posOffset>3834765</wp:posOffset>
          </wp:positionH>
          <wp:positionV relativeFrom="paragraph">
            <wp:posOffset>278130</wp:posOffset>
          </wp:positionV>
          <wp:extent cx="1807210" cy="752475"/>
          <wp:effectExtent l="0" t="0" r="2540" b="9525"/>
          <wp:wrapSquare wrapText="bothSides"/>
          <wp:docPr id="330682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zlogo-unternehmen-de-rgb-7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7210" cy="752475"/>
                  </a:xfrm>
                  <a:prstGeom prst="rect">
                    <a:avLst/>
                  </a:prstGeom>
                </pic:spPr>
              </pic:pic>
            </a:graphicData>
          </a:graphic>
        </wp:anchor>
      </w:drawing>
    </w:r>
    <w:r w:rsidR="00865B4F">
      <w:rPr>
        <w:noProof/>
        <w:lang w:val="de-DE" w:eastAsia="de-DE"/>
      </w:rPr>
      <mc:AlternateContent>
        <mc:Choice Requires="wps">
          <w:drawing>
            <wp:anchor distT="0" distB="0" distL="114300" distR="114300" simplePos="0" relativeHeight="251669504" behindDoc="0" locked="0" layoutInCell="1" allowOverlap="1" wp14:anchorId="1620CC4D" wp14:editId="034A60DF">
              <wp:simplePos x="0" y="0"/>
              <wp:positionH relativeFrom="column">
                <wp:posOffset>3745865</wp:posOffset>
              </wp:positionH>
              <wp:positionV relativeFrom="paragraph">
                <wp:posOffset>165735</wp:posOffset>
              </wp:positionV>
              <wp:extent cx="1954800" cy="745200"/>
              <wp:effectExtent l="0" t="0" r="26670" b="17145"/>
              <wp:wrapNone/>
              <wp:docPr id="10" name="Rechteck 10"/>
              <wp:cNvGraphicFramePr/>
              <a:graphic xmlns:a="http://schemas.openxmlformats.org/drawingml/2006/main">
                <a:graphicData uri="http://schemas.microsoft.com/office/word/2010/wordprocessingShape">
                  <wps:wsp>
                    <wps:cNvSpPr/>
                    <wps:spPr>
                      <a:xfrm>
                        <a:off x="0" y="0"/>
                        <a:ext cx="1954800" cy="745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E639E" id="Rechteck 10" o:spid="_x0000_s1026" style="position:absolute;margin-left:294.95pt;margin-top:13.05pt;width:153.9pt;height:58.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7ahkQIAAK0FAAAOAAAAZHJzL2Uyb0RvYy54bWysVFFP2zAQfp+0/2D5fSSp2gEVKapATJMQ&#10;IAri2XXsJprj82y3affrd7aTlDG0B7Q8OD7f3ee7z3d3cblvFdkJ6xrQJS1OckqE5lA1elPS56eb&#10;L2eUOM90xRRoUdKDcPRy8fnTRWfmYgI1qEpYgiDazTtT0tp7M88yx2vRMncCRmhUSrAt8yjaTVZZ&#10;1iF6q7JJnn/NOrCVscCFc3h6nZR0EfGlFNzfS+mEJ6qkGJuPq43rOqzZ4oLNN5aZuuF9GOwDUbSs&#10;0XjpCHXNPCNb2/wF1TbcggPpTzi0GUjZcBFzwGyK/E02q5oZEXNBcpwZaXL/D5bf7R4saSp8O6RH&#10;sxbf6FHw2gv+g+AR8tMZN0ezlXmwveRwG5LdS9uGP6ZB9pHTw8ip2HvC8bA4n03PcsTmqDudzvDR&#10;Amh29DbW+W8CWhI2JbX4ZpFKtrt1PpkOJuEyB6qpbhqlohDqRFwpS3YMX3i9KXrwP6yU/pAjxhg8&#10;s0BASjnu/EGJgKf0o5BIHSY5iQHHoj0GwzgX2hdJVbNKpBhnOX5DlEP4kZAIGJAlZjdi9wCDZQIZ&#10;sBM9vX1wFbHmR+f8X4El59Ej3gzaj85to8G+B6Awq/7mZD+QlKgJLK2hOmBhWUgd5wy/afB5b5nz&#10;D8xii2FF4Njw97hIBV1Jod9RUoP99d55sMfKRy0lHbZsSd3PLbOCEvVdY0+cF9Np6PEoTGenExTs&#10;a836tUZv2yvAmilwQBket8Heq2ErLbQvOF2W4VZUMc3x7pJybwfhyqdRgvOJi+UymmFfG+Zv9crw&#10;AB5YDeX7tH9h1vQ17rE77mBobzZ/U+rJNnhqWG49yCb2wZHXnm+cCbFw+vkVhs5rOVodp+ziNwAA&#10;AP//AwBQSwMEFAAGAAgAAAAhAKbUQTffAAAACgEAAA8AAABkcnMvZG93bnJldi54bWxMj8FOwzAQ&#10;RO9I/IO1SFwQdVJIG6dxKoTEFUTh0psbb+OI2I5sNw18PcuJHlfzNPO23s52YBOG2HsnIV9kwNC1&#10;Xveuk/D58XJfAotJOa0G71DCN0bYNtdXtaq0P7t3nHapY1TiYqUkmJTGivPYGrQqLvyIjrKjD1Yl&#10;OkPHdVBnKrcDX2bZilvVO1owasRng+3X7mQliJ/2LZV+LEzq96Kz+esxTHdS3t7MTxtgCef0D8Of&#10;PqlDQ04Hf3I6skFCUQpBqITlKgdGQCnWa2AHIh8fCuBNzS9faH4BAAD//wMAUEsBAi0AFAAGAAgA&#10;AAAhALaDOJL+AAAA4QEAABMAAAAAAAAAAAAAAAAAAAAAAFtDb250ZW50X1R5cGVzXS54bWxQSwEC&#10;LQAUAAYACAAAACEAOP0h/9YAAACUAQAACwAAAAAAAAAAAAAAAAAvAQAAX3JlbHMvLnJlbHNQSwEC&#10;LQAUAAYACAAAACEAen+2oZECAACtBQAADgAAAAAAAAAAAAAAAAAuAgAAZHJzL2Uyb0RvYy54bWxQ&#10;SwECLQAUAAYACAAAACEAptRBN98AAAAKAQAADwAAAAAAAAAAAAAAAADrBAAAZHJzL2Rvd25yZXYu&#10;eG1sUEsFBgAAAAAEAAQA8wAAAPcFAAAAAA==&#10;" fillcolor="white [3212]" strokecolor="white [3212]" strokeweight="2pt"/>
          </w:pict>
        </mc:Fallback>
      </mc:AlternateContent>
    </w:r>
    <w:r w:rsidR="00973B00">
      <w:rPr>
        <w:noProof/>
        <w:vanish/>
        <w:lang w:val="de-DE" w:eastAsia="de-DE"/>
      </w:rPr>
      <w:drawing>
        <wp:anchor distT="0" distB="0" distL="114300" distR="114300" simplePos="0" relativeHeight="251672576" behindDoc="0" locked="0" layoutInCell="0" allowOverlap="1" wp14:anchorId="5772F5A5" wp14:editId="7046A258">
          <wp:simplePos x="0" y="0"/>
          <wp:positionH relativeFrom="page">
            <wp:posOffset>5346700</wp:posOffset>
          </wp:positionH>
          <wp:positionV relativeFrom="page">
            <wp:posOffset>9497695</wp:posOffset>
          </wp:positionV>
          <wp:extent cx="1584000" cy="1152000"/>
          <wp:effectExtent l="0" t="0" r="0" b="0"/>
          <wp:wrapNone/>
          <wp:docPr id="1862208745" name="logo_gc"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dZ_ml_rgb_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r w:rsidR="00F86939" w:rsidRPr="00EF475D">
      <w:rPr>
        <w:noProof/>
        <w:vanish/>
        <w:lang w:val="de-DE" w:eastAsia="de-DE"/>
      </w:rPr>
      <w:drawing>
        <wp:anchor distT="0" distB="0" distL="114300" distR="114300" simplePos="0" relativeHeight="251657216" behindDoc="0" locked="0" layoutInCell="0" allowOverlap="1" wp14:anchorId="60CEEDEC" wp14:editId="7D8A5C8F">
          <wp:simplePos x="0" y="0"/>
          <wp:positionH relativeFrom="page">
            <wp:posOffset>4946650</wp:posOffset>
          </wp:positionH>
          <wp:positionV relativeFrom="page">
            <wp:posOffset>755650</wp:posOffset>
          </wp:positionV>
          <wp:extent cx="1695450" cy="444500"/>
          <wp:effectExtent l="0" t="0" r="0" b="0"/>
          <wp:wrapNone/>
          <wp:docPr id="53163631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3">
                    <a:extLst>
                      <a:ext uri="{28A0092B-C50C-407E-A947-70E740481C1C}">
                        <a14:useLocalDpi xmlns:a14="http://schemas.microsoft.com/office/drawing/2010/main" val="0"/>
                      </a:ext>
                    </a:extLst>
                  </a:blip>
                  <a:srcRect l="8305" t="22655" r="13051" b="27940"/>
                  <a:stretch>
                    <a:fillRect/>
                  </a:stretch>
                </pic:blipFill>
                <pic:spPr bwMode="auto">
                  <a:xfrm>
                    <a:off x="0" y="0"/>
                    <a:ext cx="1695450" cy="444500"/>
                  </a:xfrm>
                  <a:prstGeom prst="rect">
                    <a:avLst/>
                  </a:prstGeom>
                  <a:noFill/>
                </pic:spPr>
              </pic:pic>
            </a:graphicData>
          </a:graphic>
          <wp14:sizeRelH relativeFrom="margin">
            <wp14:pctWidth>0</wp14:pctWidth>
          </wp14:sizeRelH>
          <wp14:sizeRelV relativeFrom="margin">
            <wp14:pctHeight>0</wp14:pctHeight>
          </wp14:sizeRelV>
        </wp:anchor>
      </w:drawing>
    </w:r>
  </w:p>
  <w:p w14:paraId="11A01304" w14:textId="77777777" w:rsidR="00330DA4" w:rsidRPr="00C65052" w:rsidRDefault="00330DA4" w:rsidP="00C65052">
    <w:pPr>
      <w:tabs>
        <w:tab w:val="center" w:pos="4536"/>
        <w:tab w:val="right" w:pos="9072"/>
      </w:tabs>
      <w:rPr>
        <w:vanish/>
        <w:sz w:val="12"/>
        <w:szCs w:val="12"/>
      </w:rPr>
    </w:pPr>
    <w:r w:rsidRPr="00C65052">
      <w:rPr>
        <w:noProof/>
        <w:vanish/>
        <w:sz w:val="12"/>
        <w:szCs w:val="12"/>
        <w:lang w:val="de-DE" w:eastAsia="de-DE"/>
      </w:rPr>
      <mc:AlternateContent>
        <mc:Choice Requires="wps">
          <w:drawing>
            <wp:anchor distT="4294967295" distB="4294967295" distL="114300" distR="114300" simplePos="0" relativeHeight="251667456" behindDoc="0" locked="0" layoutInCell="0" allowOverlap="0" wp14:anchorId="400DD462" wp14:editId="6D9985F2">
              <wp:simplePos x="0" y="0"/>
              <wp:positionH relativeFrom="page">
                <wp:posOffset>180340</wp:posOffset>
              </wp:positionH>
              <wp:positionV relativeFrom="page">
                <wp:posOffset>5346700</wp:posOffset>
              </wp:positionV>
              <wp:extent cx="180000"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6D64784" id="Gerade Verbindung 9"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x8kwIAAEsFAAAOAAAAZHJzL2Uyb0RvYy54bWysVE1v2zAMvQ/YfxB0T23no0mNOkWbJr10&#10;W4Hu46xIsi1MlgRJiR0M/e+j5MRt1x2KYT4YokQ9ko+PurzqGon23DqhVYGzsxQjrqhmQlUF/vZ1&#10;M1pg5DxRjEiteIEP3OGr5ccPl63J+VjXWjJuEYAol7emwLX3Jk8SR2veEHemDVdwWGrbEA+mrRJm&#10;SQvojUzGaXqetNoyYzXlzsHubX+IlxG/LDn1X8rScY9kgSE3H/82/rfhnywvSV5ZYmpBj2mQf8ii&#10;IUJB0AHqlniCdla8gWoEtdrp0p9R3SS6LAXlsQaoJkv/qOaxJobHWoAcZwaa3P+DpZ/3DxYJVuAL&#10;jBRpoEV33BLG0Xdut0KxnarQRaCpNS4H75V6sKFQ2qlHc6/pTwdnyavDYDgDsNv2k2aASHZeR3a6&#10;0jbhMtSNutiEw9AE3nlEYTNbpPBhRE9HCclP94x1/o7rBoVFgaVQgR6Sk/298yEPkp9cwrbTUrCN&#10;kDIattqupEV7AlLYxC+UBVdeuUmF2gJPsvkMUiCgyFISD8vGAEdOVRgRWYHUqbcx9KvL7mWMNJ3N&#10;Fou/xQg53hJX97lEhF6IVu8Ug6RIXnPC1oohfzBAoILZwSGvhjOMJIf4YRU9PRHyPZ5QqFQBmsex&#10;6AkDq/OwjPvQgCjZX9ebWTqfThaj+Xw2GU0n63R0s9isRter7Px8vr5Z3ayzp1B9Ns1rwRhX64jp&#10;ThOUTd+n0OMs99ofZmhIMGSld57bx5q1iInQ88nsYpxhMGCIx/MgFdDKc0uQ1f6H8HUcnaCtgBFf&#10;Ez40f1uNj10ZwKMOXsRN3pTWe3TAFBB5Ii3qPki9H4+tZocHG0QVRgAmNjofX5fwJLy0o9fzG7j8&#10;DQAA//8DAFBLAwQUAAYACAAAACEAl+ZDvt4AAAAJAQAADwAAAGRycy9kb3ducmV2LnhtbEyP3UrD&#10;QBBG7wXfYZmCd3bTUGOI2RSxiChYaOsDbLKTH5qdDdltG/v0jiDUy5n5OHO+fDXZXpxw9J0jBYt5&#10;BAKpcqajRsHX/vU+BeGDJqN7R6jgGz2situbXGfGnWmLp11oBEPIZ1pBG8KQSemrFq32czcg8a12&#10;o9WBx7GRZtRnhttexlGUSKs74g+tHvClxeqwO1oFabzeXz7ew+firbwM68229smmVupuNj0/gQg4&#10;hWsYfvVZHQp2Kt2RjBe9gjhdcpJZy5g7ceAheQRR/i1kkcv/DYofAAAA//8DAFBLAQItABQABgAI&#10;AAAAIQC2gziS/gAAAOEBAAATAAAAAAAAAAAAAAAAAAAAAABbQ29udGVudF9UeXBlc10ueG1sUEsB&#10;Ai0AFAAGAAgAAAAhADj9If/WAAAAlAEAAAsAAAAAAAAAAAAAAAAALwEAAF9yZWxzLy5yZWxzUEsB&#10;Ai0AFAAGAAgAAAAhAHjc7HyTAgAASwUAAA4AAAAAAAAAAAAAAAAALgIAAGRycy9lMm9Eb2MueG1s&#10;UEsBAi0AFAAGAAgAAAAhAJfmQ77eAAAACQEAAA8AAAAAAAAAAAAAAAAA7QQAAGRycy9kb3ducmV2&#10;LnhtbFBLBQYAAAAABAAEAPMAAAD4BQAAAAA=&#10;" o:allowincell="f" o:allowoverlap="f" filled="t" strokecolor="#058" strokeweight=".25pt">
              <v:shadow color="#eeece1 [3214]"/>
              <o:lock v:ext="edit" shapetype="f"/>
              <w10:wrap anchorx="page" anchory="page"/>
            </v:line>
          </w:pict>
        </mc:Fallback>
      </mc:AlternateContent>
    </w:r>
    <w:r w:rsidRPr="00C65052">
      <w:rPr>
        <w:noProof/>
        <w:vanish/>
        <w:sz w:val="12"/>
        <w:szCs w:val="12"/>
        <w:lang w:val="de-DE" w:eastAsia="de-DE"/>
      </w:rPr>
      <mc:AlternateContent>
        <mc:Choice Requires="wps">
          <w:drawing>
            <wp:anchor distT="4294967295" distB="4294967295" distL="114300" distR="114300" simplePos="0" relativeHeight="251666432" behindDoc="0" locked="0" layoutInCell="0" allowOverlap="0" wp14:anchorId="35B486A8" wp14:editId="699EAAAE">
              <wp:simplePos x="0" y="0"/>
              <wp:positionH relativeFrom="page">
                <wp:posOffset>180340</wp:posOffset>
              </wp:positionH>
              <wp:positionV relativeFrom="page">
                <wp:posOffset>3780790</wp:posOffset>
              </wp:positionV>
              <wp:extent cx="180000"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00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618EA613" id="Gerade Verbindung 11"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4aFlAIAAE0FAAAOAAAAZHJzL2Uyb0RvYy54bWysVE1v2zAMvQ/YfxB0T23no8mMOkWbJr10&#10;W4Hu46xIsi1MlgRJiR0M+++j5MRN1x2KYT4Ykkg9ko+PurruGon23DqhVYGzixQjrqhmQlUF/vpl&#10;M1pg5DxRjEiteIEP3OHr5ft3V63J+VjXWjJuEYAol7emwLX3Jk8SR2veEHehDVdgLLVtiIetrRJm&#10;SQvojUzGaXqZtNoyYzXlzsHpXW/Ey4hflpz6z2XpuEeywJCbj38b/9vwT5ZXJK8sMbWgxzTIP2TR&#10;EKEg6AB1RzxBOyteQTWCWu106S+obhJdloLyWANUk6V/VPNUE8NjLUCOMwNN7v/B0k/7R4sEg95l&#10;GCnSQI/uuSWMo2/cboViO1UhsAFRrXE5+K/Uow2l0k49mQdNfziwJS+MYeMMAG/bj5oBJNl5Hfnp&#10;StuEy1A56mIbDkMbeOcRhcNskcKHET2ZEpKf7hnr/D3XDQqLAkuhAkEkJ/sH50MeJD+5hGOnpWAb&#10;IWXc2Gq7khbtCYhhE79QFlx54SYVags8yeYzSIGAJktJPCwbAyw5VWFEZAVip97G0C8uu/MYaTqb&#10;LRZ/ixFyvCOu7nOJCL0Urd4pBkmRvOaErRVD/mCAQAXTg0NeDWcYSQ7xwyp6eiLkWzyhUKkCNI+D&#10;0RMGu87DMp5DA6Jof95sZul8OlmM5vPZZDSdrNPR7WKzGt2sssvL+fp2dbvOfoXqs2leC8a4WkdM&#10;d5qhbPo2jR6nuVf/MEVDgiErvfPcPtWsRUyEnk9mH8agVSZgjMfzIBXQynNLkNX+u/B1HJ6grYAR&#10;3xM+NH9bjY9dGcCjDs7iJq9K6z06YAqIPJEWdR+k3o/HVrPDow2iCiMAMxudj+9LeBTO99Hr+RVc&#10;/gYAAP//AwBQSwMEFAAGAAgAAAAhAMWtSDfeAAAACQEAAA8AAABkcnMvZG93bnJldi54bWxMj9tK&#10;w0AQhu8F32EZwTu7aTAxxmyKWEQULLT1ATbZyQGzsyG7bWOf3hEEvZvDxz/fFKvZDuKIk+8dKVgu&#10;IhBItTM9tQo+9s83GQgfNBk9OEIFX+hhVV5eFDo37kRbPO5CKziEfK4VdCGMuZS+7tBqv3AjEu8a&#10;N1kduJ1aaSZ94nA7yDiKUml1T3yh0yM+dVh/7g5WQRav9+e31/C+fKnO43qzbXy6aZS6vpofH0AE&#10;nMMfDD/6rA4lO1XuQMaLQUGc3TKpILlPuGAgSe9AVL8DWRby/wflNwAAAP//AwBQSwECLQAUAAYA&#10;CAAAACEAtoM4kv4AAADhAQAAEwAAAAAAAAAAAAAAAAAAAAAAW0NvbnRlbnRfVHlwZXNdLnhtbFBL&#10;AQItABQABgAIAAAAIQA4/SH/1gAAAJQBAAALAAAAAAAAAAAAAAAAAC8BAABfcmVscy8ucmVsc1BL&#10;AQItABQABgAIAAAAIQBLD4aFlAIAAE0FAAAOAAAAAAAAAAAAAAAAAC4CAABkcnMvZTJvRG9jLnht&#10;bFBLAQItABQABgAIAAAAIQDFrUg33gAAAAkBAAAPAAAAAAAAAAAAAAAAAO4EAABkcnMvZG93bnJl&#10;di54bWxQSwUGAAAAAAQABADzAAAA+QUAAAAA&#10;" o:allowincell="f" o:allowoverlap="f" filled="t" strokecolor="#058" strokeweight=".25pt">
              <v:shadow color="#eeece1 [3214]"/>
              <o:lock v:ext="edit" shapetype="f"/>
              <w10:wrap anchorx="page" anchory="page"/>
            </v:line>
          </w:pict>
        </mc:Fallback>
      </mc:AlternateContent>
    </w:r>
  </w:p>
  <w:p w14:paraId="45063341" w14:textId="282B3034" w:rsidR="00330DA4" w:rsidRPr="005275F9" w:rsidRDefault="00330DA4" w:rsidP="006B6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D12F9"/>
    <w:multiLevelType w:val="hybridMultilevel"/>
    <w:tmpl w:val="DDDE4A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6906D5"/>
    <w:multiLevelType w:val="hybridMultilevel"/>
    <w:tmpl w:val="B6243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B06C6"/>
    <w:multiLevelType w:val="hybridMultilevel"/>
    <w:tmpl w:val="000044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985074"/>
    <w:multiLevelType w:val="hybridMultilevel"/>
    <w:tmpl w:val="8F1EF784"/>
    <w:lvl w:ilvl="0" w:tplc="0409000F">
      <w:start w:val="1"/>
      <w:numFmt w:val="decimal"/>
      <w:lvlText w:val="%1."/>
      <w:lvlJc w:val="left"/>
      <w:pPr>
        <w:ind w:left="810" w:hanging="360"/>
      </w:pPr>
      <w:rPr>
        <w:rFont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 w15:restartNumberingAfterBreak="0">
    <w:nsid w:val="4C6B593F"/>
    <w:multiLevelType w:val="hybridMultilevel"/>
    <w:tmpl w:val="1FB6DBEE"/>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8" w15:restartNumberingAfterBreak="0">
    <w:nsid w:val="55920592"/>
    <w:multiLevelType w:val="hybridMultilevel"/>
    <w:tmpl w:val="DB1E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040D9C"/>
    <w:multiLevelType w:val="hybridMultilevel"/>
    <w:tmpl w:val="B880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215C4"/>
    <w:multiLevelType w:val="hybridMultilevel"/>
    <w:tmpl w:val="8A2ADA60"/>
    <w:lvl w:ilvl="0" w:tplc="A430591C">
      <w:start w:val="1"/>
      <w:numFmt w:val="bullet"/>
      <w:pStyle w:val="Aufzhlungen"/>
      <w:lvlText w:val=""/>
      <w:lvlJc w:val="left"/>
      <w:pPr>
        <w:ind w:left="350" w:hanging="170"/>
      </w:pPr>
      <w:rPr>
        <w:rFonts w:ascii="Symbol" w:hAnsi="Symbol" w:hint="default"/>
        <w:sz w:val="12"/>
      </w:rPr>
    </w:lvl>
    <w:lvl w:ilvl="1" w:tplc="04070003" w:tentative="1">
      <w:start w:val="1"/>
      <w:numFmt w:val="bullet"/>
      <w:lvlText w:val="o"/>
      <w:lvlJc w:val="left"/>
      <w:pPr>
        <w:ind w:left="1393" w:hanging="360"/>
      </w:pPr>
      <w:rPr>
        <w:rFonts w:ascii="Courier New" w:hAnsi="Courier New" w:cs="Courier New" w:hint="default"/>
      </w:rPr>
    </w:lvl>
    <w:lvl w:ilvl="2" w:tplc="04070005" w:tentative="1">
      <w:start w:val="1"/>
      <w:numFmt w:val="bullet"/>
      <w:lvlText w:val=""/>
      <w:lvlJc w:val="left"/>
      <w:pPr>
        <w:ind w:left="2113" w:hanging="360"/>
      </w:pPr>
      <w:rPr>
        <w:rFonts w:ascii="Wingdings" w:hAnsi="Wingdings" w:hint="default"/>
      </w:rPr>
    </w:lvl>
    <w:lvl w:ilvl="3" w:tplc="04070001" w:tentative="1">
      <w:start w:val="1"/>
      <w:numFmt w:val="bullet"/>
      <w:lvlText w:val=""/>
      <w:lvlJc w:val="left"/>
      <w:pPr>
        <w:ind w:left="2833" w:hanging="360"/>
      </w:pPr>
      <w:rPr>
        <w:rFonts w:ascii="Symbol" w:hAnsi="Symbol" w:hint="default"/>
      </w:rPr>
    </w:lvl>
    <w:lvl w:ilvl="4" w:tplc="04070003" w:tentative="1">
      <w:start w:val="1"/>
      <w:numFmt w:val="bullet"/>
      <w:lvlText w:val="o"/>
      <w:lvlJc w:val="left"/>
      <w:pPr>
        <w:ind w:left="3553" w:hanging="360"/>
      </w:pPr>
      <w:rPr>
        <w:rFonts w:ascii="Courier New" w:hAnsi="Courier New" w:cs="Courier New" w:hint="default"/>
      </w:rPr>
    </w:lvl>
    <w:lvl w:ilvl="5" w:tplc="04070005" w:tentative="1">
      <w:start w:val="1"/>
      <w:numFmt w:val="bullet"/>
      <w:lvlText w:val=""/>
      <w:lvlJc w:val="left"/>
      <w:pPr>
        <w:ind w:left="4273" w:hanging="360"/>
      </w:pPr>
      <w:rPr>
        <w:rFonts w:ascii="Wingdings" w:hAnsi="Wingdings" w:hint="default"/>
      </w:rPr>
    </w:lvl>
    <w:lvl w:ilvl="6" w:tplc="04070001" w:tentative="1">
      <w:start w:val="1"/>
      <w:numFmt w:val="bullet"/>
      <w:lvlText w:val=""/>
      <w:lvlJc w:val="left"/>
      <w:pPr>
        <w:ind w:left="4993" w:hanging="360"/>
      </w:pPr>
      <w:rPr>
        <w:rFonts w:ascii="Symbol" w:hAnsi="Symbol" w:hint="default"/>
      </w:rPr>
    </w:lvl>
    <w:lvl w:ilvl="7" w:tplc="04070003" w:tentative="1">
      <w:start w:val="1"/>
      <w:numFmt w:val="bullet"/>
      <w:lvlText w:val="o"/>
      <w:lvlJc w:val="left"/>
      <w:pPr>
        <w:ind w:left="5713" w:hanging="360"/>
      </w:pPr>
      <w:rPr>
        <w:rFonts w:ascii="Courier New" w:hAnsi="Courier New" w:cs="Courier New" w:hint="default"/>
      </w:rPr>
    </w:lvl>
    <w:lvl w:ilvl="8" w:tplc="04070005" w:tentative="1">
      <w:start w:val="1"/>
      <w:numFmt w:val="bullet"/>
      <w:lvlText w:val=""/>
      <w:lvlJc w:val="left"/>
      <w:pPr>
        <w:ind w:left="6433" w:hanging="360"/>
      </w:pPr>
      <w:rPr>
        <w:rFonts w:ascii="Wingdings" w:hAnsi="Wingdings" w:hint="default"/>
      </w:rPr>
    </w:lvl>
  </w:abstractNum>
  <w:num w:numId="1" w16cid:durableId="349835887">
    <w:abstractNumId w:val="9"/>
  </w:num>
  <w:num w:numId="2" w16cid:durableId="968777919">
    <w:abstractNumId w:val="7"/>
  </w:num>
  <w:num w:numId="3" w16cid:durableId="247884084">
    <w:abstractNumId w:val="3"/>
  </w:num>
  <w:num w:numId="4" w16cid:durableId="500244112">
    <w:abstractNumId w:val="3"/>
  </w:num>
  <w:num w:numId="5" w16cid:durableId="1586574124">
    <w:abstractNumId w:val="3"/>
  </w:num>
  <w:num w:numId="6" w16cid:durableId="1514878791">
    <w:abstractNumId w:val="9"/>
  </w:num>
  <w:num w:numId="7" w16cid:durableId="715008590">
    <w:abstractNumId w:val="7"/>
  </w:num>
  <w:num w:numId="8" w16cid:durableId="535391747">
    <w:abstractNumId w:val="4"/>
  </w:num>
  <w:num w:numId="9" w16cid:durableId="495266382">
    <w:abstractNumId w:val="6"/>
  </w:num>
  <w:num w:numId="10" w16cid:durableId="468742674">
    <w:abstractNumId w:val="1"/>
  </w:num>
  <w:num w:numId="11" w16cid:durableId="1583177291">
    <w:abstractNumId w:val="2"/>
  </w:num>
  <w:num w:numId="12" w16cid:durableId="1335380678">
    <w:abstractNumId w:val="0"/>
  </w:num>
  <w:num w:numId="13" w16cid:durableId="1705599486">
    <w:abstractNumId w:val="11"/>
  </w:num>
  <w:num w:numId="14" w16cid:durableId="1777091331">
    <w:abstractNumId w:val="8"/>
  </w:num>
  <w:num w:numId="15" w16cid:durableId="646713798">
    <w:abstractNumId w:val="10"/>
  </w:num>
  <w:num w:numId="16" w16cid:durableId="1217625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E0M7S0MDA0NjC0MDBW0lEKTi0uzszPAykwrAUAEBj4zSwAAAA="/>
  </w:docVars>
  <w:rsids>
    <w:rsidRoot w:val="00716047"/>
    <w:rsid w:val="00002BAD"/>
    <w:rsid w:val="000073B7"/>
    <w:rsid w:val="0001035B"/>
    <w:rsid w:val="00043A3F"/>
    <w:rsid w:val="00054142"/>
    <w:rsid w:val="00055264"/>
    <w:rsid w:val="000560B5"/>
    <w:rsid w:val="00056B33"/>
    <w:rsid w:val="00064AD8"/>
    <w:rsid w:val="00065DD4"/>
    <w:rsid w:val="00071E06"/>
    <w:rsid w:val="000776F1"/>
    <w:rsid w:val="00081357"/>
    <w:rsid w:val="00085198"/>
    <w:rsid w:val="00086D2D"/>
    <w:rsid w:val="00093DDA"/>
    <w:rsid w:val="000957E9"/>
    <w:rsid w:val="0009695B"/>
    <w:rsid w:val="000A1D13"/>
    <w:rsid w:val="000A7C2F"/>
    <w:rsid w:val="000C2123"/>
    <w:rsid w:val="000C262C"/>
    <w:rsid w:val="000C42CE"/>
    <w:rsid w:val="000C4C70"/>
    <w:rsid w:val="000D4735"/>
    <w:rsid w:val="000D5381"/>
    <w:rsid w:val="000D62F7"/>
    <w:rsid w:val="000E6C25"/>
    <w:rsid w:val="000F55CE"/>
    <w:rsid w:val="00110D59"/>
    <w:rsid w:val="00113828"/>
    <w:rsid w:val="0011596E"/>
    <w:rsid w:val="00116117"/>
    <w:rsid w:val="001201E7"/>
    <w:rsid w:val="0012275D"/>
    <w:rsid w:val="00126433"/>
    <w:rsid w:val="00131643"/>
    <w:rsid w:val="00134341"/>
    <w:rsid w:val="001519EC"/>
    <w:rsid w:val="001534BB"/>
    <w:rsid w:val="001645C1"/>
    <w:rsid w:val="00170457"/>
    <w:rsid w:val="00171A5E"/>
    <w:rsid w:val="00171BDB"/>
    <w:rsid w:val="00185191"/>
    <w:rsid w:val="00185F13"/>
    <w:rsid w:val="00192376"/>
    <w:rsid w:val="001953B6"/>
    <w:rsid w:val="001955D4"/>
    <w:rsid w:val="001A291C"/>
    <w:rsid w:val="001B02F0"/>
    <w:rsid w:val="001B27C3"/>
    <w:rsid w:val="001C1AF0"/>
    <w:rsid w:val="001C4E6C"/>
    <w:rsid w:val="001D3931"/>
    <w:rsid w:val="001D5DE7"/>
    <w:rsid w:val="001E0617"/>
    <w:rsid w:val="001E2940"/>
    <w:rsid w:val="001F2C59"/>
    <w:rsid w:val="001F572B"/>
    <w:rsid w:val="00211B61"/>
    <w:rsid w:val="002166B2"/>
    <w:rsid w:val="00217405"/>
    <w:rsid w:val="002200E7"/>
    <w:rsid w:val="00223F47"/>
    <w:rsid w:val="002378CF"/>
    <w:rsid w:val="00244D04"/>
    <w:rsid w:val="00245EAD"/>
    <w:rsid w:val="00247167"/>
    <w:rsid w:val="002551FE"/>
    <w:rsid w:val="0026035A"/>
    <w:rsid w:val="002673DB"/>
    <w:rsid w:val="002805EE"/>
    <w:rsid w:val="00290F58"/>
    <w:rsid w:val="002A00CA"/>
    <w:rsid w:val="002A7243"/>
    <w:rsid w:val="002B50A8"/>
    <w:rsid w:val="002D111E"/>
    <w:rsid w:val="002E0BE0"/>
    <w:rsid w:val="002E3354"/>
    <w:rsid w:val="002E51F9"/>
    <w:rsid w:val="002E7FB2"/>
    <w:rsid w:val="002F1386"/>
    <w:rsid w:val="002F2236"/>
    <w:rsid w:val="002F6F3D"/>
    <w:rsid w:val="002F7123"/>
    <w:rsid w:val="003001D6"/>
    <w:rsid w:val="00306E9C"/>
    <w:rsid w:val="00307669"/>
    <w:rsid w:val="003205CA"/>
    <w:rsid w:val="003207E4"/>
    <w:rsid w:val="003210CC"/>
    <w:rsid w:val="00325600"/>
    <w:rsid w:val="00330DA4"/>
    <w:rsid w:val="00334381"/>
    <w:rsid w:val="00336FE5"/>
    <w:rsid w:val="00344EBA"/>
    <w:rsid w:val="00346043"/>
    <w:rsid w:val="00347019"/>
    <w:rsid w:val="00355D86"/>
    <w:rsid w:val="00362B49"/>
    <w:rsid w:val="003634E2"/>
    <w:rsid w:val="00372126"/>
    <w:rsid w:val="00374E01"/>
    <w:rsid w:val="003760D4"/>
    <w:rsid w:val="00381988"/>
    <w:rsid w:val="00386963"/>
    <w:rsid w:val="00386EF0"/>
    <w:rsid w:val="0039688C"/>
    <w:rsid w:val="00396916"/>
    <w:rsid w:val="00397A1F"/>
    <w:rsid w:val="003A13D4"/>
    <w:rsid w:val="003B2A4C"/>
    <w:rsid w:val="003B2CB7"/>
    <w:rsid w:val="003B7831"/>
    <w:rsid w:val="003C0BF2"/>
    <w:rsid w:val="003C309E"/>
    <w:rsid w:val="003D0FFA"/>
    <w:rsid w:val="003D68EA"/>
    <w:rsid w:val="003E0237"/>
    <w:rsid w:val="003E11EA"/>
    <w:rsid w:val="003E3829"/>
    <w:rsid w:val="003E54BA"/>
    <w:rsid w:val="003F33CE"/>
    <w:rsid w:val="004018C5"/>
    <w:rsid w:val="00402DF2"/>
    <w:rsid w:val="0040362B"/>
    <w:rsid w:val="00420EBD"/>
    <w:rsid w:val="00432015"/>
    <w:rsid w:val="00433BD8"/>
    <w:rsid w:val="00444674"/>
    <w:rsid w:val="004546D8"/>
    <w:rsid w:val="004573B2"/>
    <w:rsid w:val="004734BD"/>
    <w:rsid w:val="00476753"/>
    <w:rsid w:val="004827E1"/>
    <w:rsid w:val="004869EA"/>
    <w:rsid w:val="004922BB"/>
    <w:rsid w:val="004A2085"/>
    <w:rsid w:val="004B27D7"/>
    <w:rsid w:val="004B57F4"/>
    <w:rsid w:val="004C1286"/>
    <w:rsid w:val="004D29A6"/>
    <w:rsid w:val="004D3589"/>
    <w:rsid w:val="004E273C"/>
    <w:rsid w:val="004E6823"/>
    <w:rsid w:val="004F354B"/>
    <w:rsid w:val="004F6338"/>
    <w:rsid w:val="00500BFA"/>
    <w:rsid w:val="005214D2"/>
    <w:rsid w:val="00521C7A"/>
    <w:rsid w:val="0052533C"/>
    <w:rsid w:val="005275F9"/>
    <w:rsid w:val="00527A96"/>
    <w:rsid w:val="00531BEC"/>
    <w:rsid w:val="00542FAE"/>
    <w:rsid w:val="005437AE"/>
    <w:rsid w:val="0054471A"/>
    <w:rsid w:val="00551064"/>
    <w:rsid w:val="0055230E"/>
    <w:rsid w:val="0055260B"/>
    <w:rsid w:val="00560231"/>
    <w:rsid w:val="0056048A"/>
    <w:rsid w:val="005624F4"/>
    <w:rsid w:val="00566E4F"/>
    <w:rsid w:val="00570B1A"/>
    <w:rsid w:val="00575F5F"/>
    <w:rsid w:val="005808BF"/>
    <w:rsid w:val="0058335A"/>
    <w:rsid w:val="00590FE9"/>
    <w:rsid w:val="005A4263"/>
    <w:rsid w:val="005B7AC3"/>
    <w:rsid w:val="005C1052"/>
    <w:rsid w:val="005C1C15"/>
    <w:rsid w:val="005C4435"/>
    <w:rsid w:val="005D49EF"/>
    <w:rsid w:val="005D7E35"/>
    <w:rsid w:val="005E1D13"/>
    <w:rsid w:val="005E6400"/>
    <w:rsid w:val="005F076E"/>
    <w:rsid w:val="005F261D"/>
    <w:rsid w:val="005F5495"/>
    <w:rsid w:val="005F58D8"/>
    <w:rsid w:val="006044A5"/>
    <w:rsid w:val="00605E30"/>
    <w:rsid w:val="00607563"/>
    <w:rsid w:val="0062258C"/>
    <w:rsid w:val="006253AB"/>
    <w:rsid w:val="006257EA"/>
    <w:rsid w:val="00637EB1"/>
    <w:rsid w:val="00642FB8"/>
    <w:rsid w:val="00645BB2"/>
    <w:rsid w:val="00657F0F"/>
    <w:rsid w:val="00661841"/>
    <w:rsid w:val="00671B85"/>
    <w:rsid w:val="006755C1"/>
    <w:rsid w:val="0068193C"/>
    <w:rsid w:val="00683546"/>
    <w:rsid w:val="00686C56"/>
    <w:rsid w:val="00686F7F"/>
    <w:rsid w:val="00693C74"/>
    <w:rsid w:val="00694408"/>
    <w:rsid w:val="006A3564"/>
    <w:rsid w:val="006B1E90"/>
    <w:rsid w:val="006B6047"/>
    <w:rsid w:val="006C5C41"/>
    <w:rsid w:val="006C6841"/>
    <w:rsid w:val="006C7BF2"/>
    <w:rsid w:val="006E047A"/>
    <w:rsid w:val="006F034C"/>
    <w:rsid w:val="006F1063"/>
    <w:rsid w:val="006F14B9"/>
    <w:rsid w:val="006F672F"/>
    <w:rsid w:val="00701150"/>
    <w:rsid w:val="007013EA"/>
    <w:rsid w:val="007029D9"/>
    <w:rsid w:val="00704436"/>
    <w:rsid w:val="00716047"/>
    <w:rsid w:val="00721CD4"/>
    <w:rsid w:val="00722AFD"/>
    <w:rsid w:val="007306A8"/>
    <w:rsid w:val="00737719"/>
    <w:rsid w:val="0073773E"/>
    <w:rsid w:val="007418A8"/>
    <w:rsid w:val="007430DF"/>
    <w:rsid w:val="00743421"/>
    <w:rsid w:val="0074437E"/>
    <w:rsid w:val="00746205"/>
    <w:rsid w:val="00754E7C"/>
    <w:rsid w:val="007635CC"/>
    <w:rsid w:val="00766866"/>
    <w:rsid w:val="0077381F"/>
    <w:rsid w:val="00781150"/>
    <w:rsid w:val="00782CF5"/>
    <w:rsid w:val="0078425A"/>
    <w:rsid w:val="007A36DC"/>
    <w:rsid w:val="007B1B1B"/>
    <w:rsid w:val="007E7A52"/>
    <w:rsid w:val="007F3E6B"/>
    <w:rsid w:val="007F64BA"/>
    <w:rsid w:val="00803EF2"/>
    <w:rsid w:val="00811525"/>
    <w:rsid w:val="0084372E"/>
    <w:rsid w:val="00850D80"/>
    <w:rsid w:val="0086282C"/>
    <w:rsid w:val="00865B4F"/>
    <w:rsid w:val="00874386"/>
    <w:rsid w:val="00875B14"/>
    <w:rsid w:val="00877CD7"/>
    <w:rsid w:val="00880734"/>
    <w:rsid w:val="00880BBB"/>
    <w:rsid w:val="00883960"/>
    <w:rsid w:val="00883A8C"/>
    <w:rsid w:val="008B024B"/>
    <w:rsid w:val="008B100F"/>
    <w:rsid w:val="008B2BFB"/>
    <w:rsid w:val="008C0FCA"/>
    <w:rsid w:val="008C1216"/>
    <w:rsid w:val="008C3204"/>
    <w:rsid w:val="008C35E9"/>
    <w:rsid w:val="008C37A0"/>
    <w:rsid w:val="008C6B88"/>
    <w:rsid w:val="008D1D4D"/>
    <w:rsid w:val="0091470B"/>
    <w:rsid w:val="00916D77"/>
    <w:rsid w:val="00920364"/>
    <w:rsid w:val="00924B9F"/>
    <w:rsid w:val="00924C3F"/>
    <w:rsid w:val="0092538E"/>
    <w:rsid w:val="00927899"/>
    <w:rsid w:val="009427B2"/>
    <w:rsid w:val="009526D3"/>
    <w:rsid w:val="00955B8D"/>
    <w:rsid w:val="0095780B"/>
    <w:rsid w:val="00961546"/>
    <w:rsid w:val="00963D95"/>
    <w:rsid w:val="00971E25"/>
    <w:rsid w:val="00973B00"/>
    <w:rsid w:val="00974A21"/>
    <w:rsid w:val="00981DCA"/>
    <w:rsid w:val="00986B74"/>
    <w:rsid w:val="00995073"/>
    <w:rsid w:val="009B435C"/>
    <w:rsid w:val="009D295A"/>
    <w:rsid w:val="009D2AF7"/>
    <w:rsid w:val="009D6BE9"/>
    <w:rsid w:val="009E1A81"/>
    <w:rsid w:val="009E6FBC"/>
    <w:rsid w:val="00A0550C"/>
    <w:rsid w:val="00A20E32"/>
    <w:rsid w:val="00A21F3D"/>
    <w:rsid w:val="00A3286A"/>
    <w:rsid w:val="00A33933"/>
    <w:rsid w:val="00A3560D"/>
    <w:rsid w:val="00A4129F"/>
    <w:rsid w:val="00A436FD"/>
    <w:rsid w:val="00A535E3"/>
    <w:rsid w:val="00A53A5D"/>
    <w:rsid w:val="00A72232"/>
    <w:rsid w:val="00A74BDB"/>
    <w:rsid w:val="00A92285"/>
    <w:rsid w:val="00A92521"/>
    <w:rsid w:val="00A96EB7"/>
    <w:rsid w:val="00A96F0F"/>
    <w:rsid w:val="00AA0938"/>
    <w:rsid w:val="00AA22C0"/>
    <w:rsid w:val="00AA474B"/>
    <w:rsid w:val="00AB3BB3"/>
    <w:rsid w:val="00AD740E"/>
    <w:rsid w:val="00AE4AC3"/>
    <w:rsid w:val="00AE5379"/>
    <w:rsid w:val="00AE6C79"/>
    <w:rsid w:val="00B02F31"/>
    <w:rsid w:val="00B2008F"/>
    <w:rsid w:val="00B35590"/>
    <w:rsid w:val="00B36641"/>
    <w:rsid w:val="00B446CB"/>
    <w:rsid w:val="00B44B8B"/>
    <w:rsid w:val="00B72FED"/>
    <w:rsid w:val="00B73EA2"/>
    <w:rsid w:val="00B7480E"/>
    <w:rsid w:val="00B7528B"/>
    <w:rsid w:val="00B7749F"/>
    <w:rsid w:val="00B803F4"/>
    <w:rsid w:val="00B91315"/>
    <w:rsid w:val="00B92670"/>
    <w:rsid w:val="00B96A83"/>
    <w:rsid w:val="00BA76B0"/>
    <w:rsid w:val="00BC517F"/>
    <w:rsid w:val="00BD1F13"/>
    <w:rsid w:val="00BE0C41"/>
    <w:rsid w:val="00BE2A3B"/>
    <w:rsid w:val="00BE2CF7"/>
    <w:rsid w:val="00BE5B93"/>
    <w:rsid w:val="00BF0D9C"/>
    <w:rsid w:val="00BF36BC"/>
    <w:rsid w:val="00BF6562"/>
    <w:rsid w:val="00C02510"/>
    <w:rsid w:val="00C10ECD"/>
    <w:rsid w:val="00C11F3E"/>
    <w:rsid w:val="00C160F6"/>
    <w:rsid w:val="00C26929"/>
    <w:rsid w:val="00C3219B"/>
    <w:rsid w:val="00C33646"/>
    <w:rsid w:val="00C347F3"/>
    <w:rsid w:val="00C37503"/>
    <w:rsid w:val="00C518B7"/>
    <w:rsid w:val="00C53328"/>
    <w:rsid w:val="00C54229"/>
    <w:rsid w:val="00C609CB"/>
    <w:rsid w:val="00C65052"/>
    <w:rsid w:val="00C70E45"/>
    <w:rsid w:val="00C74D53"/>
    <w:rsid w:val="00C7749E"/>
    <w:rsid w:val="00C823D6"/>
    <w:rsid w:val="00C836E0"/>
    <w:rsid w:val="00C85720"/>
    <w:rsid w:val="00C861C9"/>
    <w:rsid w:val="00C953F6"/>
    <w:rsid w:val="00CA426D"/>
    <w:rsid w:val="00CA74F0"/>
    <w:rsid w:val="00CB3295"/>
    <w:rsid w:val="00CB626E"/>
    <w:rsid w:val="00CB655E"/>
    <w:rsid w:val="00CC2441"/>
    <w:rsid w:val="00CC5400"/>
    <w:rsid w:val="00CC7585"/>
    <w:rsid w:val="00CE2952"/>
    <w:rsid w:val="00CE3130"/>
    <w:rsid w:val="00CE6BB3"/>
    <w:rsid w:val="00CF6332"/>
    <w:rsid w:val="00D000B8"/>
    <w:rsid w:val="00D01C07"/>
    <w:rsid w:val="00D22FA9"/>
    <w:rsid w:val="00D23AFC"/>
    <w:rsid w:val="00D24A4B"/>
    <w:rsid w:val="00D35CFD"/>
    <w:rsid w:val="00D44DED"/>
    <w:rsid w:val="00D469E8"/>
    <w:rsid w:val="00D54E9C"/>
    <w:rsid w:val="00D71183"/>
    <w:rsid w:val="00D71EC7"/>
    <w:rsid w:val="00D75517"/>
    <w:rsid w:val="00D80BA8"/>
    <w:rsid w:val="00D80CB7"/>
    <w:rsid w:val="00D924A8"/>
    <w:rsid w:val="00DA794B"/>
    <w:rsid w:val="00DB3010"/>
    <w:rsid w:val="00DC6FBD"/>
    <w:rsid w:val="00DE48D9"/>
    <w:rsid w:val="00DF277A"/>
    <w:rsid w:val="00DF4453"/>
    <w:rsid w:val="00DF48A5"/>
    <w:rsid w:val="00DF6BD3"/>
    <w:rsid w:val="00E01C5F"/>
    <w:rsid w:val="00E033A6"/>
    <w:rsid w:val="00E144F8"/>
    <w:rsid w:val="00E31636"/>
    <w:rsid w:val="00E434AF"/>
    <w:rsid w:val="00E54145"/>
    <w:rsid w:val="00E63A29"/>
    <w:rsid w:val="00E86D23"/>
    <w:rsid w:val="00E94800"/>
    <w:rsid w:val="00EA2DC6"/>
    <w:rsid w:val="00EB4924"/>
    <w:rsid w:val="00EC1EA5"/>
    <w:rsid w:val="00EC409B"/>
    <w:rsid w:val="00EC5C1C"/>
    <w:rsid w:val="00EC61B1"/>
    <w:rsid w:val="00ED60EB"/>
    <w:rsid w:val="00EF475D"/>
    <w:rsid w:val="00EF64A4"/>
    <w:rsid w:val="00F00042"/>
    <w:rsid w:val="00F01134"/>
    <w:rsid w:val="00F01D76"/>
    <w:rsid w:val="00F02E30"/>
    <w:rsid w:val="00F07F88"/>
    <w:rsid w:val="00F07FFC"/>
    <w:rsid w:val="00F12F80"/>
    <w:rsid w:val="00F14260"/>
    <w:rsid w:val="00F16D8E"/>
    <w:rsid w:val="00F17CD0"/>
    <w:rsid w:val="00F20CC3"/>
    <w:rsid w:val="00F27F78"/>
    <w:rsid w:val="00F403A5"/>
    <w:rsid w:val="00F532FD"/>
    <w:rsid w:val="00F538F5"/>
    <w:rsid w:val="00F54F4D"/>
    <w:rsid w:val="00F54F9C"/>
    <w:rsid w:val="00F55B31"/>
    <w:rsid w:val="00F60B8B"/>
    <w:rsid w:val="00F62DC6"/>
    <w:rsid w:val="00F6570F"/>
    <w:rsid w:val="00F660FD"/>
    <w:rsid w:val="00F714B1"/>
    <w:rsid w:val="00F867F4"/>
    <w:rsid w:val="00F86939"/>
    <w:rsid w:val="00F908B2"/>
    <w:rsid w:val="00F93C4F"/>
    <w:rsid w:val="00F95222"/>
    <w:rsid w:val="00FA0D1C"/>
    <w:rsid w:val="00FA4706"/>
    <w:rsid w:val="00FA6F41"/>
    <w:rsid w:val="00FA7655"/>
    <w:rsid w:val="00FB6A42"/>
    <w:rsid w:val="00FC02CF"/>
    <w:rsid w:val="00FC0E72"/>
    <w:rsid w:val="00FC127C"/>
    <w:rsid w:val="00FE3776"/>
    <w:rsid w:val="00FE3B08"/>
    <w:rsid w:val="00FE7B79"/>
    <w:rsid w:val="00FF0B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CCD04"/>
  <w15:docId w15:val="{C26E62E7-1C4F-478D-A329-FE9CE7FF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ekaFrutiger 45 Light" w:eastAsia="Times New Roman" w:hAnsi="DekaFrutiger 45 Ligh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val="en-US"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themeColor="text1"/>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themeColor="text1"/>
      <w:sz w:val="22"/>
    </w:rPr>
  </w:style>
  <w:style w:type="paragraph" w:styleId="Heading3">
    <w:name w:val="heading 3"/>
    <w:basedOn w:val="Heading2"/>
    <w:next w:val="Normal"/>
    <w:link w:val="Heading3Char"/>
    <w:qFormat/>
    <w:rsid w:val="00D24A4B"/>
    <w:pPr>
      <w:numPr>
        <w:ilvl w:val="2"/>
      </w:numPr>
      <w:outlineLvl w:val="2"/>
    </w:pPr>
    <w:rPr>
      <w:color w:val="000000"/>
    </w:r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eastAsiaTheme="majorEastAsia" w:cstheme="majorBidi"/>
      <w:b/>
      <w:bCs/>
      <w:i/>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811525"/>
    <w:rPr>
      <w:rFonts w:ascii="Arial" w:eastAsiaTheme="majorEastAsia" w:hAnsi="Arial" w:cstheme="majorBidi"/>
      <w:b/>
      <w:bCs/>
      <w:i/>
      <w:iCs/>
      <w:color w:val="000000" w:themeColor="text1"/>
      <w:sz w:val="22"/>
      <w:lang w:val="en-US" w:eastAsia="zh-TW"/>
    </w:rPr>
  </w:style>
  <w:style w:type="character" w:customStyle="1" w:styleId="Heading1Char">
    <w:name w:val="Heading 1 Char"/>
    <w:link w:val="Heading1"/>
    <w:rsid w:val="00811525"/>
    <w:rPr>
      <w:rFonts w:ascii="Arial" w:hAnsi="Arial" w:cs="Arial"/>
      <w:b/>
      <w:color w:val="000000" w:themeColor="text1"/>
      <w:sz w:val="24"/>
      <w:lang w:val="en-US" w:eastAsia="zh-TW"/>
    </w:rPr>
  </w:style>
  <w:style w:type="character" w:customStyle="1" w:styleId="Heading2Char">
    <w:name w:val="Heading 2 Char"/>
    <w:link w:val="Heading2"/>
    <w:rsid w:val="00811525"/>
    <w:rPr>
      <w:rFonts w:ascii="Arial" w:hAnsi="Arial" w:cs="Arial"/>
      <w:b/>
      <w:color w:val="000000" w:themeColor="text1"/>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Garamond" w:hAnsi="Garamond"/>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themeColor="accent1"/>
      </w:pBdr>
      <w:spacing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uiPriority w:val="10"/>
    <w:rsid w:val="00811525"/>
    <w:rPr>
      <w:rFonts w:ascii="Arial" w:eastAsiaTheme="majorEastAsia" w:hAnsi="Arial" w:cstheme="majorBidi"/>
      <w:color w:val="000000" w:themeColor="text1"/>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eastAsiaTheme="majorEastAsia" w:cstheme="majorBidi"/>
      <w:i/>
      <w:iCs/>
      <w:color w:val="000000" w:themeColor="text1"/>
      <w:spacing w:val="15"/>
      <w:sz w:val="24"/>
      <w:szCs w:val="24"/>
    </w:rPr>
  </w:style>
  <w:style w:type="character" w:customStyle="1" w:styleId="SubtitleChar">
    <w:name w:val="Subtitle Char"/>
    <w:basedOn w:val="DefaultParagraphFont"/>
    <w:link w:val="Subtitle"/>
    <w:uiPriority w:val="11"/>
    <w:rsid w:val="00811525"/>
    <w:rPr>
      <w:rFonts w:ascii="Arial" w:eastAsiaTheme="majorEastAsia" w:hAnsi="Arial" w:cstheme="majorBidi"/>
      <w:i/>
      <w:iCs/>
      <w:color w:val="000000" w:themeColor="text1"/>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themeColor="text1"/>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DekaFrutiger 45 Light" w:hAnsi="DekaFrutiger 45 Light"/>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basedOn w:val="DefaultParagraphFont"/>
    <w:link w:val="Footer"/>
    <w:uiPriority w:val="99"/>
    <w:rsid w:val="007F64BA"/>
    <w:rPr>
      <w:rFonts w:ascii="Arial" w:hAnsi="Arial" w:cs="Arial"/>
      <w:lang w:val="en-US" w:eastAsia="zh-TW"/>
    </w:rPr>
  </w:style>
  <w:style w:type="character" w:styleId="Hyperlink">
    <w:name w:val="Hyperlink"/>
    <w:basedOn w:val="DefaultParagraphFont"/>
    <w:uiPriority w:val="99"/>
    <w:unhideWhenUsed/>
    <w:rsid w:val="00C836E0"/>
    <w:rPr>
      <w:color w:val="0000FF" w:themeColor="hyperlink"/>
      <w:u w:val="single"/>
    </w:rPr>
  </w:style>
  <w:style w:type="character" w:customStyle="1" w:styleId="apple-converted-space">
    <w:name w:val="apple-converted-space"/>
    <w:basedOn w:val="DefaultParagraphFont"/>
    <w:rsid w:val="00C836E0"/>
  </w:style>
  <w:style w:type="character" w:styleId="Strong">
    <w:name w:val="Strong"/>
    <w:basedOn w:val="DefaultParagraphFont"/>
    <w:uiPriority w:val="22"/>
    <w:qFormat/>
    <w:rsid w:val="00C836E0"/>
    <w:rPr>
      <w:b/>
      <w:bCs/>
    </w:rPr>
  </w:style>
  <w:style w:type="paragraph" w:styleId="ListParagraph">
    <w:name w:val="List Paragraph"/>
    <w:basedOn w:val="Normal"/>
    <w:uiPriority w:val="34"/>
    <w:qFormat/>
    <w:rsid w:val="00B7528B"/>
    <w:pPr>
      <w:spacing w:after="160" w:line="259" w:lineRule="auto"/>
      <w:ind w:left="720"/>
      <w:contextualSpacing/>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EC1EA5"/>
    <w:rPr>
      <w:color w:val="808080"/>
      <w:shd w:val="clear" w:color="auto" w:fill="E6E6E6"/>
    </w:rPr>
  </w:style>
  <w:style w:type="paragraph" w:customStyle="1" w:styleId="Kontaktangaben">
    <w:name w:val="Kontaktangaben"/>
    <w:basedOn w:val="Normal"/>
    <w:qFormat/>
    <w:rsid w:val="004D3589"/>
    <w:pPr>
      <w:tabs>
        <w:tab w:val="left" w:pos="697"/>
      </w:tabs>
      <w:spacing w:line="210" w:lineRule="exact"/>
    </w:pPr>
    <w:rPr>
      <w:rFonts w:cs="Times New Roman"/>
      <w:sz w:val="14"/>
      <w:lang w:eastAsia="de-DE"/>
    </w:rPr>
  </w:style>
  <w:style w:type="paragraph" w:customStyle="1" w:styleId="Kopfangaben">
    <w:name w:val="Kopfangaben"/>
    <w:basedOn w:val="Normal"/>
    <w:qFormat/>
    <w:rsid w:val="004D3589"/>
    <w:pPr>
      <w:spacing w:line="240" w:lineRule="auto"/>
      <w:ind w:left="2552" w:hanging="2552"/>
    </w:pPr>
    <w:rPr>
      <w:rFonts w:cs="Times New Roman"/>
      <w:b/>
      <w:sz w:val="18"/>
      <w:szCs w:val="18"/>
      <w:lang w:eastAsia="de-DE"/>
    </w:rPr>
  </w:style>
  <w:style w:type="paragraph" w:customStyle="1" w:styleId="berschriften">
    <w:name w:val="Überschriften"/>
    <w:basedOn w:val="Normal"/>
    <w:next w:val="Flietext"/>
    <w:rsid w:val="004D3589"/>
    <w:pPr>
      <w:keepNext/>
      <w:spacing w:after="60" w:line="288" w:lineRule="auto"/>
    </w:pPr>
    <w:rPr>
      <w:rFonts w:cs="Times New Roman"/>
      <w:b/>
      <w:bCs/>
      <w:lang w:eastAsia="de-DE"/>
    </w:rPr>
  </w:style>
  <w:style w:type="paragraph" w:customStyle="1" w:styleId="Flietext">
    <w:name w:val="Fließtext"/>
    <w:basedOn w:val="Normal"/>
    <w:rsid w:val="004D3589"/>
    <w:pPr>
      <w:spacing w:after="200" w:line="288" w:lineRule="auto"/>
      <w:jc w:val="both"/>
    </w:pPr>
    <w:rPr>
      <w:rFonts w:cs="Times New Roman"/>
      <w:sz w:val="18"/>
      <w:lang w:eastAsia="de-DE"/>
    </w:rPr>
  </w:style>
  <w:style w:type="paragraph" w:customStyle="1" w:styleId="paragraph">
    <w:name w:val="paragraph"/>
    <w:basedOn w:val="Normal"/>
    <w:rsid w:val="004D3589"/>
    <w:pPr>
      <w:spacing w:before="100" w:beforeAutospacing="1" w:after="100" w:afterAutospacing="1" w:line="240" w:lineRule="auto"/>
    </w:pPr>
    <w:rPr>
      <w:rFonts w:ascii="Times New Roman" w:hAnsi="Times New Roman" w:cs="Times New Roman"/>
      <w:sz w:val="24"/>
      <w:szCs w:val="24"/>
      <w:lang w:eastAsia="en-US"/>
    </w:rPr>
  </w:style>
  <w:style w:type="paragraph" w:styleId="NormalWeb">
    <w:name w:val="Normal (Web)"/>
    <w:basedOn w:val="Normal"/>
    <w:uiPriority w:val="99"/>
    <w:unhideWhenUsed/>
    <w:rsid w:val="004D3589"/>
    <w:pPr>
      <w:spacing w:before="100" w:beforeAutospacing="1" w:after="100" w:afterAutospacing="1" w:line="240" w:lineRule="auto"/>
    </w:pPr>
    <w:rPr>
      <w:rFonts w:ascii="Calibri" w:eastAsia="Calibri" w:hAnsi="Calibri" w:cs="Calibri"/>
      <w:sz w:val="22"/>
      <w:szCs w:val="22"/>
      <w:lang w:eastAsia="en-US"/>
    </w:rPr>
  </w:style>
  <w:style w:type="paragraph" w:customStyle="1" w:styleId="Angaben">
    <w:name w:val="Angaben"/>
    <w:basedOn w:val="Normal"/>
    <w:qFormat/>
    <w:rsid w:val="004D3589"/>
    <w:pPr>
      <w:keepLines/>
      <w:spacing w:before="240" w:after="240" w:line="360" w:lineRule="auto"/>
      <w:ind w:left="397"/>
    </w:pPr>
    <w:rPr>
      <w:rFonts w:cs="Times New Roman"/>
      <w:b/>
      <w:sz w:val="18"/>
      <w:szCs w:val="18"/>
      <w:lang w:eastAsia="de-DE"/>
    </w:rPr>
  </w:style>
  <w:style w:type="paragraph" w:customStyle="1" w:styleId="Aufzhlungen">
    <w:name w:val="Aufzählungen"/>
    <w:basedOn w:val="Normal"/>
    <w:qFormat/>
    <w:rsid w:val="004D3589"/>
    <w:pPr>
      <w:keepLines/>
      <w:numPr>
        <w:numId w:val="13"/>
      </w:numPr>
      <w:spacing w:line="288" w:lineRule="auto"/>
    </w:pPr>
    <w:rPr>
      <w:rFonts w:cs="Times New Roman"/>
      <w:sz w:val="18"/>
      <w:lang w:eastAsia="de-DE"/>
    </w:rPr>
  </w:style>
  <w:style w:type="character" w:styleId="CommentReference">
    <w:name w:val="annotation reference"/>
    <w:basedOn w:val="DefaultParagraphFont"/>
    <w:uiPriority w:val="99"/>
    <w:semiHidden/>
    <w:unhideWhenUsed/>
    <w:rsid w:val="003001D6"/>
    <w:rPr>
      <w:sz w:val="16"/>
      <w:szCs w:val="16"/>
    </w:rPr>
  </w:style>
  <w:style w:type="paragraph" w:styleId="CommentText">
    <w:name w:val="annotation text"/>
    <w:basedOn w:val="Normal"/>
    <w:link w:val="CommentTextChar"/>
    <w:uiPriority w:val="99"/>
    <w:semiHidden/>
    <w:unhideWhenUsed/>
    <w:rsid w:val="003001D6"/>
    <w:pPr>
      <w:spacing w:line="240" w:lineRule="auto"/>
    </w:pPr>
  </w:style>
  <w:style w:type="character" w:customStyle="1" w:styleId="CommentTextChar">
    <w:name w:val="Comment Text Char"/>
    <w:basedOn w:val="DefaultParagraphFont"/>
    <w:link w:val="CommentText"/>
    <w:uiPriority w:val="99"/>
    <w:semiHidden/>
    <w:rsid w:val="003001D6"/>
    <w:rPr>
      <w:rFonts w:ascii="Arial" w:hAnsi="Arial" w:cs="Arial"/>
      <w:lang w:val="en-US" w:eastAsia="zh-TW"/>
    </w:rPr>
  </w:style>
  <w:style w:type="paragraph" w:styleId="CommentSubject">
    <w:name w:val="annotation subject"/>
    <w:basedOn w:val="CommentText"/>
    <w:next w:val="CommentText"/>
    <w:link w:val="CommentSubjectChar"/>
    <w:uiPriority w:val="99"/>
    <w:semiHidden/>
    <w:unhideWhenUsed/>
    <w:rsid w:val="003001D6"/>
    <w:rPr>
      <w:b/>
      <w:bCs/>
    </w:rPr>
  </w:style>
  <w:style w:type="character" w:customStyle="1" w:styleId="CommentSubjectChar">
    <w:name w:val="Comment Subject Char"/>
    <w:basedOn w:val="CommentTextChar"/>
    <w:link w:val="CommentSubject"/>
    <w:uiPriority w:val="99"/>
    <w:semiHidden/>
    <w:rsid w:val="003001D6"/>
    <w:rPr>
      <w:rFonts w:ascii="Arial" w:hAnsi="Arial" w:cs="Arial"/>
      <w:b/>
      <w:bCs/>
      <w:lang w:val="en-US" w:eastAsia="zh-TW"/>
    </w:rPr>
  </w:style>
  <w:style w:type="character" w:customStyle="1" w:styleId="tooltippable3">
    <w:name w:val="tooltippable3"/>
    <w:rsid w:val="00D35CFD"/>
  </w:style>
  <w:style w:type="paragraph" w:customStyle="1" w:styleId="1Einrckung">
    <w:name w:val="1. Einrückung"/>
    <w:basedOn w:val="Normal"/>
    <w:rsid w:val="00C85720"/>
    <w:pPr>
      <w:tabs>
        <w:tab w:val="left" w:pos="483"/>
      </w:tabs>
      <w:spacing w:line="240" w:lineRule="auto"/>
      <w:ind w:left="483" w:hanging="483"/>
    </w:pPr>
    <w:rPr>
      <w:rFonts w:ascii="Univers (WN)" w:hAnsi="Univers (WN)" w:cs="Times New Roman"/>
      <w:sz w:val="22"/>
      <w:lang w:val="de-DE" w:eastAsia="de-DE"/>
    </w:rPr>
  </w:style>
  <w:style w:type="character" w:customStyle="1" w:styleId="normaltextrun">
    <w:name w:val="normaltextrun"/>
    <w:basedOn w:val="DefaultParagraphFont"/>
    <w:rsid w:val="008B100F"/>
  </w:style>
  <w:style w:type="character" w:customStyle="1" w:styleId="eop">
    <w:name w:val="eop"/>
    <w:basedOn w:val="DefaultParagraphFont"/>
    <w:rsid w:val="008B100F"/>
  </w:style>
  <w:style w:type="character" w:customStyle="1" w:styleId="tabchar">
    <w:name w:val="tabchar"/>
    <w:basedOn w:val="DefaultParagraphFont"/>
    <w:rsid w:val="008B100F"/>
  </w:style>
  <w:style w:type="character" w:customStyle="1" w:styleId="ui-provider">
    <w:name w:val="ui-provider"/>
    <w:basedOn w:val="DefaultParagraphFont"/>
    <w:rsid w:val="009526D3"/>
  </w:style>
  <w:style w:type="paragraph" w:customStyle="1" w:styleId="Default">
    <w:name w:val="Default"/>
    <w:rsid w:val="001F2C59"/>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821315056">
      <w:bodyDiv w:val="1"/>
      <w:marLeft w:val="0"/>
      <w:marRight w:val="0"/>
      <w:marTop w:val="0"/>
      <w:marBottom w:val="0"/>
      <w:divBdr>
        <w:top w:val="none" w:sz="0" w:space="0" w:color="auto"/>
        <w:left w:val="none" w:sz="0" w:space="0" w:color="auto"/>
        <w:bottom w:val="none" w:sz="0" w:space="0" w:color="auto"/>
        <w:right w:val="none" w:sz="0" w:space="0" w:color="auto"/>
      </w:divBdr>
    </w:div>
    <w:div w:id="989945615">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181552863">
      <w:bodyDiv w:val="1"/>
      <w:marLeft w:val="0"/>
      <w:marRight w:val="0"/>
      <w:marTop w:val="0"/>
      <w:marBottom w:val="0"/>
      <w:divBdr>
        <w:top w:val="none" w:sz="0" w:space="0" w:color="auto"/>
        <w:left w:val="none" w:sz="0" w:space="0" w:color="auto"/>
        <w:bottom w:val="none" w:sz="0" w:space="0" w:color="auto"/>
        <w:right w:val="none" w:sz="0" w:space="0" w:color="auto"/>
      </w:divBdr>
    </w:div>
    <w:div w:id="1206334834">
      <w:bodyDiv w:val="1"/>
      <w:marLeft w:val="0"/>
      <w:marRight w:val="0"/>
      <w:marTop w:val="0"/>
      <w:marBottom w:val="0"/>
      <w:divBdr>
        <w:top w:val="none" w:sz="0" w:space="0" w:color="auto"/>
        <w:left w:val="none" w:sz="0" w:space="0" w:color="auto"/>
        <w:bottom w:val="none" w:sz="0" w:space="0" w:color="auto"/>
        <w:right w:val="none" w:sz="0" w:space="0" w:color="auto"/>
      </w:divBdr>
    </w:div>
    <w:div w:id="1412969081">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726027201">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871335207">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 w:id="206944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_Quotation@giz.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rja_all\AppData\Roaming\Microsoft\Templates\briefbogen-ausla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F95CBF-5133-4382-8C0B-BA33B01A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Template>
  <TotalTime>0</TotalTime>
  <Pages>2</Pages>
  <Words>648</Words>
  <Characters>3697</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giy</dc:creator>
  <cp:lastModifiedBy>Nikoghosyan, Liana GIZ AM</cp:lastModifiedBy>
  <cp:revision>65</cp:revision>
  <cp:lastPrinted>2018-05-24T08:17:00Z</cp:lastPrinted>
  <dcterms:created xsi:type="dcterms:W3CDTF">2018-07-20T05:33:00Z</dcterms:created>
  <dcterms:modified xsi:type="dcterms:W3CDTF">2024-09-13T05:20:00Z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30.06.2017</vt:lpwstr>
  </property>
</Properties>
</file>