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605BD6F"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Pr>
                <w:rFonts w:cs="Arial"/>
                <w:sz w:val="20"/>
                <w:szCs w:val="20"/>
                <w:lang w:val="en-GB"/>
              </w:rPr>
              <w:t>Armenia</w:t>
            </w:r>
            <w:r w:rsidR="00BA393C">
              <w:rPr>
                <w:rFonts w:cs="Arial"/>
                <w:sz w:val="20"/>
                <w:szCs w:val="20"/>
                <w:lang w:val="en-GB"/>
              </w:rPr>
              <w:t xml:space="preserve"> is 20</w:t>
            </w:r>
            <w:r w:rsidR="00C8709A">
              <w:rPr>
                <w:rFonts w:cs="Arial"/>
                <w:sz w:val="20"/>
                <w:szCs w:val="20"/>
                <w:lang w:val="en-GB"/>
              </w:rPr>
              <w:t xml:space="preserve"> </w:t>
            </w:r>
            <w:r w:rsidRPr="00BF7D32">
              <w:rPr>
                <w:rFonts w:cs="Arial"/>
                <w:sz w:val="20"/>
                <w:szCs w:val="20"/>
                <w:lang w:val="en-GB"/>
              </w:rPr>
              <w:t>%</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BF7D32" w:rsidRDefault="00290810" w:rsidP="00290810">
            <w:pPr>
              <w:spacing w:before="60" w:after="60" w:line="240" w:lineRule="auto"/>
              <w:rPr>
                <w:rFonts w:cs="Arial"/>
                <w:sz w:val="20"/>
                <w:szCs w:val="20"/>
                <w:lang w:val="en-GB"/>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290810">
        <w:rPr>
          <w:rFonts w:cs="Arial"/>
          <w:sz w:val="20"/>
          <w:szCs w:val="20"/>
          <w:lang w:bidi="ar-SA"/>
        </w:rPr>
        <w:lastRenderedPageBreak/>
        <w:t>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76589596" w:rsidR="00290810" w:rsidRPr="003C1EA9" w:rsidRDefault="00290810" w:rsidP="00687261">
      <w:pPr>
        <w:widowControl/>
        <w:spacing w:before="0" w:after="120" w:line="276" w:lineRule="auto"/>
        <w:rPr>
          <w:rFonts w:cs="Arial"/>
          <w:b/>
          <w:sz w:val="20"/>
          <w:szCs w:val="20"/>
          <w:lang w:val="en-GB" w:bidi="ar-SA"/>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A330C9" w:rsidRPr="00A330C9">
        <w:rPr>
          <w:rFonts w:cs="Arial"/>
          <w:b/>
          <w:bCs/>
          <w:sz w:val="20"/>
          <w:szCs w:val="20"/>
          <w:lang w:val="en-GB"/>
        </w:rPr>
        <w:t>P-SOE-12-23-24-</w:t>
      </w:r>
      <w:r w:rsidR="00BD5ABC">
        <w:rPr>
          <w:rFonts w:cs="Arial"/>
          <w:b/>
          <w:bCs/>
          <w:sz w:val="20"/>
          <w:szCs w:val="20"/>
          <w:lang w:val="en-GB"/>
        </w:rPr>
        <w:t>2</w:t>
      </w:r>
      <w:r w:rsidR="00687261">
        <w:rPr>
          <w:rFonts w:cs="Arial"/>
          <w:b/>
          <w:bCs/>
          <w:sz w:val="20"/>
          <w:szCs w:val="20"/>
          <w:lang w:val="en-GB"/>
        </w:rPr>
        <w:t>4</w:t>
      </w:r>
      <w:r w:rsidR="00A330C9">
        <w:rPr>
          <w:rFonts w:cs="Arial"/>
          <w:sz w:val="20"/>
          <w:szCs w:val="20"/>
          <w:lang w:val="en-GB"/>
        </w:rPr>
        <w:t xml:space="preserve"> </w:t>
      </w:r>
      <w:r w:rsidRPr="00290810">
        <w:rPr>
          <w:rFonts w:cs="Arial"/>
          <w:sz w:val="20"/>
          <w:szCs w:val="20"/>
          <w:lang w:val="en-GB" w:bidi="ar-SA"/>
        </w:rPr>
        <w:t xml:space="preserve">for </w:t>
      </w:r>
      <w:r w:rsidR="00401C24" w:rsidRPr="00401C24">
        <w:rPr>
          <w:rFonts w:cs="Arial"/>
          <w:sz w:val="20"/>
          <w:szCs w:val="20"/>
          <w:lang w:val="en-GB" w:bidi="ar-SA"/>
        </w:rPr>
        <w:t xml:space="preserve">preparation of </w:t>
      </w:r>
      <w:r w:rsidR="00687261">
        <w:rPr>
          <w:b/>
          <w:sz w:val="20"/>
          <w:szCs w:val="20"/>
        </w:rPr>
        <w:t>Technical services for a hybrid format of the conference</w:t>
      </w:r>
      <w:r w:rsidR="00687261">
        <w:rPr>
          <w:b/>
          <w:sz w:val="20"/>
          <w:szCs w:val="20"/>
        </w:rPr>
        <w:t xml:space="preserve"> for Armenian Code Academy </w:t>
      </w:r>
      <w:r w:rsidR="00B65D8A">
        <w:rPr>
          <w:rFonts w:cs="Arial"/>
          <w:sz w:val="20"/>
          <w:szCs w:val="20"/>
          <w:lang w:val="en-GB" w:bidi="ar-SA"/>
        </w:rPr>
        <w:t>dated</w:t>
      </w:r>
      <w:r w:rsidR="00FB6465">
        <w:rPr>
          <w:rFonts w:cs="Arial"/>
          <w:sz w:val="20"/>
          <w:szCs w:val="20"/>
          <w:lang w:val="en-GB" w:bidi="ar-SA"/>
        </w:rPr>
        <w:t xml:space="preserve"> </w:t>
      </w:r>
      <w:r w:rsidR="00687261">
        <w:rPr>
          <w:rFonts w:cs="Arial"/>
          <w:sz w:val="20"/>
          <w:szCs w:val="20"/>
          <w:lang w:val="en-GB" w:bidi="ar-SA"/>
        </w:rPr>
        <w:t>20.05.</w:t>
      </w:r>
      <w:r w:rsidR="00FB6465">
        <w:rPr>
          <w:rFonts w:cs="Arial"/>
          <w:sz w:val="20"/>
          <w:szCs w:val="20"/>
          <w:lang w:val="en-GB" w:bidi="ar-SA"/>
        </w:rPr>
        <w:t xml:space="preserve">2024. </w:t>
      </w:r>
      <w:r w:rsidRPr="00290810">
        <w:rPr>
          <w:rFonts w:cs="Arial"/>
          <w:sz w:val="20"/>
          <w:szCs w:val="20"/>
          <w:lang w:val="en-GB" w:bidi="ar-SA"/>
        </w:rPr>
        <w:t>and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77777777"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Date, s</w:t>
      </w:r>
      <w:r w:rsidR="00290810">
        <w:rPr>
          <w:rFonts w:cs="Arial"/>
          <w:sz w:val="20"/>
          <w:szCs w:val="20"/>
          <w:lang w:val="en-GB" w:bidi="ar-SA"/>
        </w:rPr>
        <w:t>ignature</w:t>
      </w:r>
      <w:r>
        <w:rPr>
          <w:rFonts w:cs="Arial"/>
          <w:sz w:val="20"/>
          <w:szCs w:val="20"/>
          <w:lang w:val="en-GB" w:bidi="ar-SA"/>
        </w:rPr>
        <w:t xml:space="preserve"> </w:t>
      </w:r>
      <w:r w:rsidR="00290810">
        <w:rPr>
          <w:rFonts w:cs="Arial"/>
          <w:sz w:val="20"/>
          <w:szCs w:val="20"/>
          <w:lang w:val="en-GB" w:bidi="ar-SA"/>
        </w:rPr>
        <w:t>and stamp</w:t>
      </w:r>
      <w:r>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57345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EC9C5" w14:textId="77777777" w:rsidR="007E257E" w:rsidRDefault="007E257E" w:rsidP="00D63F72">
      <w:pPr>
        <w:spacing w:before="0" w:line="240" w:lineRule="auto"/>
      </w:pPr>
      <w:r>
        <w:separator/>
      </w:r>
    </w:p>
  </w:endnote>
  <w:endnote w:type="continuationSeparator" w:id="0">
    <w:p w14:paraId="0420C2E8" w14:textId="77777777" w:rsidR="007E257E" w:rsidRDefault="007E257E"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68C6E" w14:textId="77777777" w:rsidR="007E257E" w:rsidRDefault="007E257E" w:rsidP="00D63F72">
      <w:pPr>
        <w:spacing w:before="0" w:line="240" w:lineRule="auto"/>
      </w:pPr>
      <w:r>
        <w:separator/>
      </w:r>
    </w:p>
  </w:footnote>
  <w:footnote w:type="continuationSeparator" w:id="0">
    <w:p w14:paraId="7B85342C" w14:textId="77777777" w:rsidR="007E257E" w:rsidRDefault="007E257E"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510924">
    <w:abstractNumId w:val="5"/>
  </w:num>
  <w:num w:numId="2" w16cid:durableId="1089886766">
    <w:abstractNumId w:val="0"/>
  </w:num>
  <w:num w:numId="3" w16cid:durableId="1311446574">
    <w:abstractNumId w:val="1"/>
  </w:num>
  <w:num w:numId="4" w16cid:durableId="1988587638">
    <w:abstractNumId w:val="3"/>
  </w:num>
  <w:num w:numId="5" w16cid:durableId="91899424">
    <w:abstractNumId w:val="4"/>
  </w:num>
  <w:num w:numId="6" w16cid:durableId="17896587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66E"/>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2A59"/>
    <w:rsid w:val="005B326D"/>
    <w:rsid w:val="005B3838"/>
    <w:rsid w:val="005B3B85"/>
    <w:rsid w:val="005B4BBB"/>
    <w:rsid w:val="005B56EF"/>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2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57E"/>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0539"/>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ABC"/>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075B"/>
    <w:rsid w:val="00E91353"/>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6465"/>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C113F-8B67-43D0-B0FA-BB4AAB4F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395</Words>
  <Characters>2255</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18</cp:revision>
  <cp:lastPrinted>2023-01-17T10:44:00Z</cp:lastPrinted>
  <dcterms:created xsi:type="dcterms:W3CDTF">2020-04-30T08:59:00Z</dcterms:created>
  <dcterms:modified xsi:type="dcterms:W3CDTF">2024-05-20T09:36:00Z</dcterms:modified>
</cp:coreProperties>
</file>