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046A" w14:textId="77777777" w:rsidR="007641C2" w:rsidRDefault="007641C2">
      <w:pPr>
        <w:pStyle w:val="Heading2"/>
        <w:rPr>
          <w:rFonts w:asciiTheme="minorHAnsi" w:hAnsiTheme="minorHAnsi"/>
          <w:sz w:val="28"/>
          <w:szCs w:val="28"/>
        </w:rPr>
      </w:pPr>
    </w:p>
    <w:p w14:paraId="686B262D" w14:textId="354E160C" w:rsidR="00463CEC" w:rsidRPr="007641C2" w:rsidRDefault="00F96F4F">
      <w:pPr>
        <w:pStyle w:val="Heading2"/>
        <w:rPr>
          <w:rFonts w:asciiTheme="minorHAnsi" w:hAnsiTheme="minorHAnsi"/>
          <w:sz w:val="28"/>
          <w:szCs w:val="28"/>
        </w:rPr>
      </w:pPr>
      <w:r w:rsidRPr="007641C2">
        <w:rPr>
          <w:rFonts w:asciiTheme="minorHAnsi" w:hAnsiTheme="minorHAnsi"/>
          <w:sz w:val="28"/>
          <w:szCs w:val="28"/>
        </w:rPr>
        <w:t>PROJECT OUTLINE / APPLICATION</w:t>
      </w:r>
      <w:r w:rsidR="00BA5E66" w:rsidRPr="007641C2">
        <w:rPr>
          <w:rFonts w:asciiTheme="minorHAnsi" w:hAnsiTheme="minorHAnsi"/>
          <w:sz w:val="28"/>
          <w:szCs w:val="28"/>
        </w:rPr>
        <w:t xml:space="preserve"> (Annex I)</w:t>
      </w:r>
    </w:p>
    <w:p w14:paraId="4B4D0CF8" w14:textId="30879AB9" w:rsidR="00463CEC" w:rsidRDefault="00F974BD" w:rsidP="00F974BD">
      <w:pPr>
        <w:pStyle w:val="Heading2"/>
        <w:rPr>
          <w:rFonts w:asciiTheme="minorHAnsi" w:hAnsiTheme="minorHAnsi"/>
          <w:sz w:val="28"/>
          <w:szCs w:val="28"/>
        </w:rPr>
      </w:pPr>
      <w:bookmarkStart w:id="0" w:name="_gjdgxs" w:colFirst="0" w:colLast="0"/>
      <w:bookmarkEnd w:id="0"/>
      <w:r w:rsidRPr="007641C2">
        <w:rPr>
          <w:rFonts w:asciiTheme="minorHAnsi" w:hAnsiTheme="minorHAnsi"/>
          <w:sz w:val="28"/>
          <w:szCs w:val="28"/>
        </w:rPr>
        <w:t xml:space="preserve">European Media Facility in Armenia - Building </w:t>
      </w:r>
      <w:r w:rsidR="00837526" w:rsidRPr="007641C2">
        <w:rPr>
          <w:rFonts w:asciiTheme="minorHAnsi" w:hAnsiTheme="minorHAnsi"/>
          <w:sz w:val="28"/>
          <w:szCs w:val="28"/>
        </w:rPr>
        <w:t>S</w:t>
      </w:r>
      <w:r w:rsidRPr="007641C2">
        <w:rPr>
          <w:rFonts w:asciiTheme="minorHAnsi" w:hAnsiTheme="minorHAnsi"/>
          <w:sz w:val="28"/>
          <w:szCs w:val="28"/>
        </w:rPr>
        <w:t xml:space="preserve">ustainable and </w:t>
      </w:r>
      <w:r w:rsidR="00837526" w:rsidRPr="007641C2">
        <w:rPr>
          <w:rFonts w:asciiTheme="minorHAnsi" w:hAnsiTheme="minorHAnsi"/>
          <w:sz w:val="28"/>
          <w:szCs w:val="28"/>
        </w:rPr>
        <w:t>P</w:t>
      </w:r>
      <w:r w:rsidRPr="007641C2">
        <w:rPr>
          <w:rFonts w:asciiTheme="minorHAnsi" w:hAnsiTheme="minorHAnsi"/>
          <w:sz w:val="28"/>
          <w:szCs w:val="28"/>
        </w:rPr>
        <w:t xml:space="preserve">rofessional </w:t>
      </w:r>
      <w:r w:rsidR="00837526" w:rsidRPr="007641C2">
        <w:rPr>
          <w:rFonts w:asciiTheme="minorHAnsi" w:hAnsiTheme="minorHAnsi"/>
          <w:sz w:val="28"/>
          <w:szCs w:val="28"/>
        </w:rPr>
        <w:t>M</w:t>
      </w:r>
      <w:r w:rsidRPr="007641C2">
        <w:rPr>
          <w:rFonts w:asciiTheme="minorHAnsi" w:hAnsiTheme="minorHAnsi"/>
          <w:sz w:val="28"/>
          <w:szCs w:val="28"/>
        </w:rPr>
        <w:t xml:space="preserve">edia </w:t>
      </w:r>
    </w:p>
    <w:p w14:paraId="5388573D" w14:textId="66750408" w:rsidR="007641C2" w:rsidRPr="00B92443" w:rsidRDefault="007641C2" w:rsidP="007641C2">
      <w:pPr>
        <w:pStyle w:val="Heading2"/>
        <w:rPr>
          <w:rFonts w:asciiTheme="minorHAnsi" w:hAnsiTheme="minorHAnsi"/>
          <w:i/>
          <w:iCs/>
          <w:color w:val="E36C0A" w:themeColor="accent6" w:themeShade="BF"/>
          <w:sz w:val="24"/>
          <w:szCs w:val="24"/>
        </w:rPr>
      </w:pPr>
      <w:r w:rsidRPr="00B92443">
        <w:rPr>
          <w:rFonts w:asciiTheme="minorHAnsi" w:hAnsiTheme="minorHAnsi"/>
          <w:i/>
          <w:iCs/>
          <w:color w:val="E36C0A" w:themeColor="accent6" w:themeShade="BF"/>
          <w:sz w:val="24"/>
          <w:szCs w:val="24"/>
        </w:rPr>
        <w:t xml:space="preserve">Kindly use this template for applying to financial support for your </w:t>
      </w:r>
      <w:proofErr w:type="spellStart"/>
      <w:r w:rsidRPr="00B92443">
        <w:rPr>
          <w:rFonts w:asciiTheme="minorHAnsi" w:hAnsiTheme="minorHAnsi"/>
          <w:i/>
          <w:iCs/>
          <w:color w:val="E36C0A" w:themeColor="accent6" w:themeShade="BF"/>
          <w:sz w:val="24"/>
          <w:szCs w:val="24"/>
        </w:rPr>
        <w:t>organisation</w:t>
      </w:r>
      <w:proofErr w:type="spellEnd"/>
      <w:r w:rsidRPr="00B92443">
        <w:rPr>
          <w:rFonts w:asciiTheme="minorHAnsi" w:hAnsiTheme="minorHAnsi"/>
          <w:i/>
          <w:iCs/>
          <w:color w:val="E36C0A" w:themeColor="accent6" w:themeShade="BF"/>
          <w:sz w:val="24"/>
          <w:szCs w:val="24"/>
        </w:rPr>
        <w:t>. Please use font size 12 with page margins 2,5 cm left, right, top, and down.</w:t>
      </w:r>
      <w:r w:rsidR="0070085F">
        <w:rPr>
          <w:rFonts w:asciiTheme="minorHAnsi" w:hAnsiTheme="minorHAnsi"/>
          <w:i/>
          <w:iCs/>
          <w:color w:val="E36C0A" w:themeColor="accent6" w:themeShade="BF"/>
          <w:sz w:val="24"/>
          <w:szCs w:val="24"/>
        </w:rPr>
        <w:t xml:space="preserve"> </w:t>
      </w:r>
    </w:p>
    <w:tbl>
      <w:tblPr>
        <w:tblStyle w:val="a"/>
        <w:tblW w:w="8460" w:type="dxa"/>
        <w:tblLayout w:type="fixed"/>
        <w:tblLook w:val="0000" w:firstRow="0" w:lastRow="0" w:firstColumn="0" w:lastColumn="0" w:noHBand="0" w:noVBand="0"/>
      </w:tblPr>
      <w:tblGrid>
        <w:gridCol w:w="3402"/>
        <w:gridCol w:w="5058"/>
      </w:tblGrid>
      <w:tr w:rsidR="00463CEC" w:rsidRPr="00DF567D" w14:paraId="1B50CB7A" w14:textId="77777777" w:rsidTr="0013574E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E0E5E8"/>
          </w:tcPr>
          <w:p w14:paraId="65F77536" w14:textId="7A8BEB99" w:rsidR="00463CEC" w:rsidRPr="00DF567D" w:rsidRDefault="00197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57" w:right="57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F567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Name </w:t>
            </w:r>
            <w:r w:rsidR="0013574E" w:rsidRPr="00DF567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of Applicant</w:t>
            </w:r>
          </w:p>
        </w:tc>
        <w:tc>
          <w:tcPr>
            <w:tcW w:w="5058" w:type="dxa"/>
            <w:shd w:val="clear" w:color="auto" w:fill="E0E5E8"/>
          </w:tcPr>
          <w:p w14:paraId="615880C4" w14:textId="7F442D45" w:rsidR="00463CEC" w:rsidRPr="00DF567D" w:rsidRDefault="0046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57" w:righ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bookmarkStart w:id="1" w:name="_30j0zll" w:colFirst="0" w:colLast="0"/>
            <w:bookmarkEnd w:id="1"/>
          </w:p>
        </w:tc>
      </w:tr>
      <w:tr w:rsidR="00463CEC" w:rsidRPr="00DF567D" w14:paraId="22B782B3" w14:textId="77777777" w:rsidTr="0013574E">
        <w:tc>
          <w:tcPr>
            <w:tcW w:w="3402" w:type="dxa"/>
            <w:tcBorders>
              <w:left w:val="nil"/>
              <w:bottom w:val="nil"/>
              <w:right w:val="single" w:sz="12" w:space="0" w:color="FFFFFF"/>
            </w:tcBorders>
            <w:shd w:val="clear" w:color="auto" w:fill="CDD5DB"/>
          </w:tcPr>
          <w:p w14:paraId="059ACCDC" w14:textId="77777777" w:rsidR="00463CEC" w:rsidRPr="00DF567D" w:rsidRDefault="00197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57" w:right="57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F567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Project reference</w:t>
            </w:r>
          </w:p>
        </w:tc>
        <w:tc>
          <w:tcPr>
            <w:tcW w:w="5058" w:type="dxa"/>
            <w:shd w:val="clear" w:color="auto" w:fill="CDD5DB"/>
          </w:tcPr>
          <w:p w14:paraId="1EB1B69E" w14:textId="1E8E21A9" w:rsidR="00463CEC" w:rsidRPr="00DF567D" w:rsidRDefault="00276F53" w:rsidP="00F96F4F">
            <w:pPr>
              <w:spacing w:before="40" w:after="40" w:line="220" w:lineRule="auto"/>
              <w:ind w:left="57" w:righ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F567D">
              <w:rPr>
                <w:rFonts w:asciiTheme="minorHAnsi" w:hAnsiTheme="minorHAnsi"/>
                <w:sz w:val="24"/>
                <w:szCs w:val="24"/>
              </w:rPr>
              <w:t xml:space="preserve">Financial Support to </w:t>
            </w:r>
            <w:r w:rsidR="007C7390" w:rsidRPr="00DF567D">
              <w:rPr>
                <w:rFonts w:asciiTheme="minorHAnsi" w:hAnsiTheme="minorHAnsi"/>
                <w:sz w:val="24"/>
                <w:szCs w:val="24"/>
              </w:rPr>
              <w:t>Third Part</w:t>
            </w:r>
            <w:r w:rsidRPr="00DF567D">
              <w:rPr>
                <w:rFonts w:asciiTheme="minorHAnsi" w:hAnsiTheme="minorHAnsi"/>
                <w:sz w:val="24"/>
                <w:szCs w:val="24"/>
              </w:rPr>
              <w:t>ies</w:t>
            </w:r>
            <w:r w:rsidR="006761EC" w:rsidRPr="00DF567D">
              <w:rPr>
                <w:rFonts w:asciiTheme="minorHAnsi" w:hAnsiTheme="minorHAnsi"/>
                <w:sz w:val="24"/>
                <w:szCs w:val="24"/>
              </w:rPr>
              <w:t xml:space="preserve"> (A1.2.1)</w:t>
            </w:r>
          </w:p>
        </w:tc>
      </w:tr>
      <w:tr w:rsidR="00463CEC" w:rsidRPr="00DF567D" w14:paraId="19B5B052" w14:textId="77777777" w:rsidTr="0013574E">
        <w:tc>
          <w:tcPr>
            <w:tcW w:w="3402" w:type="dxa"/>
            <w:tcBorders>
              <w:left w:val="nil"/>
              <w:bottom w:val="nil"/>
              <w:right w:val="single" w:sz="12" w:space="0" w:color="FFFFFF"/>
            </w:tcBorders>
            <w:shd w:val="clear" w:color="auto" w:fill="E0E5E8"/>
          </w:tcPr>
          <w:p w14:paraId="751DC273" w14:textId="77777777" w:rsidR="00463CEC" w:rsidRPr="00DF567D" w:rsidRDefault="00197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57" w:right="57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F567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5058" w:type="dxa"/>
            <w:shd w:val="clear" w:color="auto" w:fill="E0E5E8"/>
          </w:tcPr>
          <w:p w14:paraId="11B9A32D" w14:textId="1853F2E0" w:rsidR="00463CEC" w:rsidRPr="00DF567D" w:rsidRDefault="00F96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57" w:righ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F567D">
              <w:rPr>
                <w:rFonts w:asciiTheme="minorHAnsi" w:hAnsiTheme="minorHAnsi"/>
                <w:sz w:val="24"/>
                <w:szCs w:val="24"/>
              </w:rPr>
              <w:t>Armenia</w:t>
            </w:r>
          </w:p>
        </w:tc>
      </w:tr>
      <w:tr w:rsidR="00463CEC" w:rsidRPr="00DF567D" w14:paraId="1656B400" w14:textId="77777777" w:rsidTr="0013574E">
        <w:tc>
          <w:tcPr>
            <w:tcW w:w="3402" w:type="dxa"/>
            <w:tcBorders>
              <w:left w:val="nil"/>
              <w:bottom w:val="nil"/>
              <w:right w:val="single" w:sz="12" w:space="0" w:color="FFFFFF"/>
            </w:tcBorders>
            <w:shd w:val="clear" w:color="auto" w:fill="CDD5DB"/>
          </w:tcPr>
          <w:p w14:paraId="6A39EB64" w14:textId="77777777" w:rsidR="00463CEC" w:rsidRPr="00DF567D" w:rsidRDefault="00197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57" w:right="57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F567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5058" w:type="dxa"/>
            <w:shd w:val="clear" w:color="auto" w:fill="CDD5DB"/>
          </w:tcPr>
          <w:p w14:paraId="22BE2F6E" w14:textId="7BC11F59" w:rsidR="0013574E" w:rsidRPr="00DF567D" w:rsidRDefault="00040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57" w:righ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F567D">
              <w:rPr>
                <w:rFonts w:asciiTheme="minorHAnsi" w:hAnsiTheme="minorHAnsi"/>
                <w:color w:val="000000"/>
                <w:sz w:val="24"/>
                <w:szCs w:val="24"/>
              </w:rPr>
              <w:t>15.07.2021-</w:t>
            </w:r>
            <w:r w:rsidR="00067840" w:rsidRPr="00DF567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15.03.2021      </w:t>
            </w:r>
            <w:r w:rsidR="004D7698" w:rsidRPr="00DF567D">
              <w:rPr>
                <w:rFonts w:asciiTheme="minorHAnsi" w:hAnsiTheme="minorHAnsi"/>
                <w:color w:val="000000"/>
                <w:sz w:val="24"/>
                <w:szCs w:val="24"/>
              </w:rPr>
              <w:t>(please choose)</w:t>
            </w:r>
          </w:p>
          <w:p w14:paraId="4B083E9C" w14:textId="7D0289DB" w:rsidR="00463CEC" w:rsidRPr="00DF567D" w:rsidRDefault="0013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57" w:righ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F567D">
              <w:rPr>
                <w:rFonts w:asciiTheme="minorHAnsi" w:hAnsiTheme="minorHAnsi"/>
                <w:color w:val="000000"/>
                <w:sz w:val="24"/>
                <w:szCs w:val="24"/>
              </w:rPr>
              <w:t>0</w:t>
            </w:r>
            <w:r w:rsidR="00067840" w:rsidRPr="00DF567D">
              <w:rPr>
                <w:rFonts w:asciiTheme="minorHAnsi" w:hAnsiTheme="minorHAnsi"/>
                <w:color w:val="000000"/>
                <w:sz w:val="24"/>
                <w:szCs w:val="24"/>
              </w:rPr>
              <w:t>1.04.2022-31.12.2022</w:t>
            </w:r>
          </w:p>
        </w:tc>
      </w:tr>
    </w:tbl>
    <w:p w14:paraId="7D01FB65" w14:textId="0A55B21D" w:rsidR="007F0002" w:rsidRPr="00DF567D" w:rsidRDefault="007F0002" w:rsidP="007F0002">
      <w:pPr>
        <w:pStyle w:val="ListParagraph"/>
        <w:spacing w:line="276" w:lineRule="auto"/>
        <w:rPr>
          <w:rFonts w:asciiTheme="minorHAnsi" w:hAnsiTheme="minorHAnsi"/>
          <w:bCs/>
        </w:rPr>
      </w:pPr>
    </w:p>
    <w:p w14:paraId="149EAB13" w14:textId="77777777" w:rsidR="00F541FF" w:rsidRPr="007641C2" w:rsidRDefault="00F541FF" w:rsidP="007F0002">
      <w:pPr>
        <w:pStyle w:val="ListParagraph"/>
        <w:spacing w:line="276" w:lineRule="auto"/>
        <w:rPr>
          <w:rFonts w:asciiTheme="minorHAnsi" w:hAnsiTheme="minorHAnsi"/>
          <w:bCs/>
          <w:sz w:val="2"/>
        </w:rPr>
      </w:pPr>
    </w:p>
    <w:p w14:paraId="66EBAD4D" w14:textId="38385C48" w:rsidR="00A57BD5" w:rsidRPr="002251E4" w:rsidRDefault="00D34BFC" w:rsidP="007F0002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  <w:bCs/>
        </w:rPr>
      </w:pPr>
      <w:r w:rsidRPr="002251E4">
        <w:rPr>
          <w:rFonts w:asciiTheme="minorHAnsi" w:hAnsiTheme="minorHAnsi"/>
          <w:b/>
        </w:rPr>
        <w:t xml:space="preserve">Relevance of the </w:t>
      </w:r>
      <w:r w:rsidR="00576399" w:rsidRPr="002251E4">
        <w:rPr>
          <w:rFonts w:asciiTheme="minorHAnsi" w:hAnsiTheme="minorHAnsi"/>
          <w:b/>
        </w:rPr>
        <w:t>P</w:t>
      </w:r>
      <w:r w:rsidRPr="002251E4">
        <w:rPr>
          <w:rFonts w:asciiTheme="minorHAnsi" w:hAnsiTheme="minorHAnsi"/>
          <w:b/>
        </w:rPr>
        <w:t xml:space="preserve">roposal to the </w:t>
      </w:r>
      <w:r w:rsidR="00576399" w:rsidRPr="002251E4">
        <w:rPr>
          <w:rFonts w:asciiTheme="minorHAnsi" w:hAnsiTheme="minorHAnsi"/>
          <w:b/>
        </w:rPr>
        <w:t>P</w:t>
      </w:r>
      <w:r w:rsidRPr="002251E4">
        <w:rPr>
          <w:rFonts w:asciiTheme="minorHAnsi" w:hAnsiTheme="minorHAnsi"/>
          <w:b/>
        </w:rPr>
        <w:t>roject</w:t>
      </w:r>
      <w:r w:rsidR="00D21DCE" w:rsidRPr="002251E4">
        <w:rPr>
          <w:rFonts w:asciiTheme="minorHAnsi" w:hAnsiTheme="minorHAnsi"/>
          <w:b/>
        </w:rPr>
        <w:t xml:space="preserve"> (max 1page)</w:t>
      </w:r>
      <w:r w:rsidR="00D0779E" w:rsidRPr="002251E4">
        <w:rPr>
          <w:rFonts w:asciiTheme="minorHAnsi" w:hAnsiTheme="minorHAnsi"/>
          <w:b/>
        </w:rPr>
        <w:br/>
      </w:r>
      <w:r w:rsidR="00A57BD5" w:rsidRPr="002251E4">
        <w:rPr>
          <w:rFonts w:asciiTheme="minorHAnsi" w:hAnsiTheme="minorHAnsi"/>
          <w:bCs/>
        </w:rPr>
        <w:t>Please elaborate why your pro</w:t>
      </w:r>
      <w:r w:rsidR="00D0779E" w:rsidRPr="002251E4">
        <w:rPr>
          <w:rFonts w:asciiTheme="minorHAnsi" w:hAnsiTheme="minorHAnsi"/>
          <w:bCs/>
        </w:rPr>
        <w:t>posal is relevant for this project</w:t>
      </w:r>
      <w:r w:rsidR="00EB0BE6" w:rsidRPr="002251E4">
        <w:rPr>
          <w:rFonts w:asciiTheme="minorHAnsi" w:hAnsiTheme="minorHAnsi"/>
          <w:bCs/>
        </w:rPr>
        <w:t>.</w:t>
      </w:r>
    </w:p>
    <w:p w14:paraId="65390188" w14:textId="77777777" w:rsidR="006930FA" w:rsidRPr="002251E4" w:rsidRDefault="006930FA" w:rsidP="002E549F">
      <w:pPr>
        <w:pStyle w:val="ListParagraph"/>
        <w:spacing w:after="0"/>
        <w:ind w:left="360"/>
        <w:rPr>
          <w:rFonts w:asciiTheme="minorHAnsi" w:hAnsiTheme="minorHAnsi"/>
          <w:bCs/>
        </w:rPr>
      </w:pPr>
    </w:p>
    <w:p w14:paraId="33B2493F" w14:textId="4E8AF2D7" w:rsidR="00D34BFC" w:rsidRPr="002251E4" w:rsidRDefault="00D34BFC" w:rsidP="002E549F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b/>
        </w:rPr>
      </w:pPr>
      <w:r w:rsidRPr="002251E4">
        <w:rPr>
          <w:rFonts w:asciiTheme="minorHAnsi" w:hAnsiTheme="minorHAnsi"/>
          <w:b/>
        </w:rPr>
        <w:t xml:space="preserve">Motivation of Participation </w:t>
      </w:r>
      <w:r w:rsidR="00D21DCE" w:rsidRPr="002251E4">
        <w:rPr>
          <w:rFonts w:asciiTheme="minorHAnsi" w:hAnsiTheme="minorHAnsi"/>
          <w:b/>
        </w:rPr>
        <w:t>(max 0.5pages)</w:t>
      </w:r>
    </w:p>
    <w:p w14:paraId="25E0C3B1" w14:textId="0F82D815" w:rsidR="00A90563" w:rsidRPr="002251E4" w:rsidRDefault="00D56A2B" w:rsidP="002E549F">
      <w:pPr>
        <w:pStyle w:val="ListParagraph"/>
        <w:spacing w:after="0"/>
        <w:ind w:left="360"/>
        <w:rPr>
          <w:rFonts w:asciiTheme="minorHAnsi" w:hAnsiTheme="minorHAnsi"/>
          <w:bCs/>
        </w:rPr>
      </w:pPr>
      <w:r w:rsidRPr="002251E4">
        <w:rPr>
          <w:rFonts w:asciiTheme="minorHAnsi" w:hAnsiTheme="minorHAnsi"/>
          <w:bCs/>
        </w:rPr>
        <w:t>Please describe your reasons for participating in this call</w:t>
      </w:r>
      <w:r w:rsidR="00EB0BE6" w:rsidRPr="002251E4">
        <w:rPr>
          <w:rFonts w:asciiTheme="minorHAnsi" w:hAnsiTheme="minorHAnsi"/>
          <w:bCs/>
        </w:rPr>
        <w:t>.</w:t>
      </w:r>
    </w:p>
    <w:p w14:paraId="4EC0D535" w14:textId="77777777" w:rsidR="0068232B" w:rsidRPr="002251E4" w:rsidRDefault="0068232B" w:rsidP="002E549F">
      <w:pPr>
        <w:pStyle w:val="ListParagraph"/>
        <w:spacing w:after="0"/>
        <w:rPr>
          <w:rFonts w:asciiTheme="minorHAnsi" w:hAnsiTheme="minorHAnsi"/>
          <w:bCs/>
        </w:rPr>
      </w:pPr>
    </w:p>
    <w:p w14:paraId="1F023D33" w14:textId="3723839F" w:rsidR="00D56A2B" w:rsidRPr="002251E4" w:rsidRDefault="0082739A" w:rsidP="002E549F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b/>
        </w:rPr>
      </w:pPr>
      <w:r w:rsidRPr="002251E4">
        <w:rPr>
          <w:rFonts w:asciiTheme="minorHAnsi" w:hAnsiTheme="minorHAnsi"/>
          <w:b/>
        </w:rPr>
        <w:t xml:space="preserve">Ideas for </w:t>
      </w:r>
      <w:r w:rsidR="00D56A2B" w:rsidRPr="002251E4">
        <w:rPr>
          <w:rFonts w:asciiTheme="minorHAnsi" w:hAnsiTheme="minorHAnsi"/>
          <w:b/>
        </w:rPr>
        <w:t>C</w:t>
      </w:r>
      <w:r w:rsidRPr="002251E4">
        <w:rPr>
          <w:rFonts w:asciiTheme="minorHAnsi" w:hAnsiTheme="minorHAnsi"/>
          <w:b/>
        </w:rPr>
        <w:t xml:space="preserve">ontent </w:t>
      </w:r>
      <w:r w:rsidR="00D56A2B" w:rsidRPr="002251E4">
        <w:rPr>
          <w:rFonts w:asciiTheme="minorHAnsi" w:hAnsiTheme="minorHAnsi"/>
          <w:b/>
        </w:rPr>
        <w:t>P</w:t>
      </w:r>
      <w:r w:rsidRPr="002251E4">
        <w:rPr>
          <w:rFonts w:asciiTheme="minorHAnsi" w:hAnsiTheme="minorHAnsi"/>
          <w:b/>
        </w:rPr>
        <w:t>roductions</w:t>
      </w:r>
      <w:r w:rsidR="00D56A2B" w:rsidRPr="002251E4">
        <w:rPr>
          <w:rFonts w:asciiTheme="minorHAnsi" w:hAnsiTheme="minorHAnsi"/>
          <w:b/>
        </w:rPr>
        <w:t xml:space="preserve"> </w:t>
      </w:r>
      <w:r w:rsidR="00D21DCE" w:rsidRPr="002251E4">
        <w:rPr>
          <w:rFonts w:asciiTheme="minorHAnsi" w:hAnsiTheme="minorHAnsi"/>
          <w:b/>
        </w:rPr>
        <w:t>(max 1.5pages)</w:t>
      </w:r>
    </w:p>
    <w:p w14:paraId="6C9A0135" w14:textId="6B7BA512" w:rsidR="00D34BFC" w:rsidRPr="002251E4" w:rsidRDefault="0068232B" w:rsidP="002E549F">
      <w:pPr>
        <w:pStyle w:val="ListParagraph"/>
        <w:spacing w:after="0"/>
        <w:ind w:left="360"/>
        <w:rPr>
          <w:rFonts w:asciiTheme="minorHAnsi" w:hAnsiTheme="minorHAnsi"/>
          <w:bCs/>
        </w:rPr>
      </w:pPr>
      <w:r w:rsidRPr="002251E4">
        <w:rPr>
          <w:rFonts w:asciiTheme="minorHAnsi" w:hAnsiTheme="minorHAnsi"/>
          <w:bCs/>
        </w:rPr>
        <w:t xml:space="preserve">Please describe </w:t>
      </w:r>
      <w:r w:rsidR="008D5159" w:rsidRPr="002251E4">
        <w:rPr>
          <w:rFonts w:asciiTheme="minorHAnsi" w:hAnsiTheme="minorHAnsi"/>
          <w:bCs/>
        </w:rPr>
        <w:t>your</w:t>
      </w:r>
      <w:r w:rsidRPr="002251E4">
        <w:rPr>
          <w:rFonts w:asciiTheme="minorHAnsi" w:hAnsiTheme="minorHAnsi"/>
          <w:bCs/>
        </w:rPr>
        <w:t xml:space="preserve"> ideas for content productions </w:t>
      </w:r>
      <w:r w:rsidR="0082739A" w:rsidRPr="002251E4">
        <w:rPr>
          <w:rFonts w:asciiTheme="minorHAnsi" w:hAnsiTheme="minorHAnsi"/>
          <w:bCs/>
        </w:rPr>
        <w:t>taking into consideration the local needs and relevant topics for rural population</w:t>
      </w:r>
      <w:r w:rsidR="008D5159" w:rsidRPr="002251E4">
        <w:rPr>
          <w:rFonts w:asciiTheme="minorHAnsi" w:hAnsiTheme="minorHAnsi"/>
          <w:bCs/>
        </w:rPr>
        <w:t xml:space="preserve">. The costs for </w:t>
      </w:r>
      <w:r w:rsidR="00EB0BE6" w:rsidRPr="002251E4">
        <w:rPr>
          <w:rFonts w:asciiTheme="minorHAnsi" w:hAnsiTheme="minorHAnsi"/>
          <w:bCs/>
        </w:rPr>
        <w:t>the proposed ideas should be reflected in the Budget</w:t>
      </w:r>
      <w:r w:rsidR="007641C2">
        <w:rPr>
          <w:rFonts w:asciiTheme="minorHAnsi" w:hAnsiTheme="minorHAnsi"/>
          <w:bCs/>
        </w:rPr>
        <w:t xml:space="preserve"> (Annex)</w:t>
      </w:r>
      <w:r w:rsidR="00EB0BE6" w:rsidRPr="002251E4">
        <w:rPr>
          <w:rFonts w:asciiTheme="minorHAnsi" w:hAnsiTheme="minorHAnsi"/>
          <w:bCs/>
        </w:rPr>
        <w:t>.</w:t>
      </w:r>
    </w:p>
    <w:p w14:paraId="217798AB" w14:textId="77777777" w:rsidR="006930FA" w:rsidRPr="002251E4" w:rsidRDefault="006930FA" w:rsidP="002E549F">
      <w:pPr>
        <w:pStyle w:val="paragraph"/>
        <w:spacing w:before="0" w:beforeAutospacing="0" w:after="0" w:afterAutospacing="0" w:line="300" w:lineRule="auto"/>
        <w:ind w:left="720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</w:p>
    <w:p w14:paraId="0D03CE53" w14:textId="5C262ACE" w:rsidR="00AB0299" w:rsidRPr="002251E4" w:rsidRDefault="00AB0299" w:rsidP="002E549F">
      <w:pPr>
        <w:pStyle w:val="paragraph"/>
        <w:numPr>
          <w:ilvl w:val="0"/>
          <w:numId w:val="5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/>
          <w:sz w:val="22"/>
          <w:szCs w:val="22"/>
        </w:rPr>
      </w:pPr>
      <w:r w:rsidRPr="002251E4">
        <w:rPr>
          <w:rFonts w:asciiTheme="minorHAnsi" w:eastAsia="Georgia" w:hAnsiTheme="minorHAnsi" w:cs="Georgia"/>
          <w:b/>
          <w:sz w:val="22"/>
          <w:szCs w:val="22"/>
        </w:rPr>
        <w:t>Risks during implementation</w:t>
      </w:r>
      <w:r w:rsidR="00E5652D" w:rsidRPr="002251E4">
        <w:rPr>
          <w:rFonts w:asciiTheme="minorHAnsi" w:eastAsia="Georgia" w:hAnsiTheme="minorHAnsi" w:cs="Georgia"/>
          <w:b/>
          <w:sz w:val="22"/>
          <w:szCs w:val="22"/>
        </w:rPr>
        <w:t xml:space="preserve"> (max 0.5pages)</w:t>
      </w:r>
    </w:p>
    <w:p w14:paraId="2B30AF3C" w14:textId="4CC521BC" w:rsidR="00E35602" w:rsidRPr="002251E4" w:rsidRDefault="00576399" w:rsidP="002E549F">
      <w:pPr>
        <w:pStyle w:val="ListParagraph"/>
        <w:spacing w:after="0"/>
        <w:ind w:left="360"/>
        <w:rPr>
          <w:rFonts w:asciiTheme="minorHAnsi" w:hAnsiTheme="minorHAnsi"/>
          <w:bCs/>
        </w:rPr>
      </w:pPr>
      <w:r w:rsidRPr="002251E4">
        <w:rPr>
          <w:rFonts w:asciiTheme="minorHAnsi" w:hAnsiTheme="minorHAnsi"/>
          <w:bCs/>
        </w:rPr>
        <w:t>Please identify possible risks that might hinder the implementation of activities</w:t>
      </w:r>
      <w:r w:rsidR="00A90563" w:rsidRPr="002251E4">
        <w:rPr>
          <w:rFonts w:asciiTheme="minorHAnsi" w:hAnsiTheme="minorHAnsi"/>
          <w:bCs/>
        </w:rPr>
        <w:t xml:space="preserve"> and possible mitigation measures</w:t>
      </w:r>
      <w:r w:rsidR="00E5652D" w:rsidRPr="002251E4">
        <w:rPr>
          <w:rFonts w:asciiTheme="minorHAnsi" w:hAnsiTheme="minorHAnsi"/>
          <w:bCs/>
        </w:rPr>
        <w:t>.</w:t>
      </w:r>
    </w:p>
    <w:p w14:paraId="165FAFE1" w14:textId="6FEAF884" w:rsidR="00576399" w:rsidRPr="002251E4" w:rsidRDefault="00576399" w:rsidP="002E549F">
      <w:pPr>
        <w:pStyle w:val="ListParagraph"/>
        <w:spacing w:after="0"/>
        <w:rPr>
          <w:rFonts w:asciiTheme="minorHAnsi" w:hAnsiTheme="minorHAnsi"/>
          <w:b/>
        </w:rPr>
      </w:pPr>
    </w:p>
    <w:p w14:paraId="4A9632EE" w14:textId="75D2C973" w:rsidR="009970A4" w:rsidRPr="002251E4" w:rsidRDefault="006D2DF0" w:rsidP="002E549F">
      <w:pPr>
        <w:pStyle w:val="paragraph"/>
        <w:numPr>
          <w:ilvl w:val="0"/>
          <w:numId w:val="5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/>
          <w:sz w:val="22"/>
          <w:szCs w:val="22"/>
        </w:rPr>
      </w:pPr>
      <w:r w:rsidRPr="002251E4">
        <w:rPr>
          <w:rFonts w:asciiTheme="minorHAnsi" w:eastAsia="Georgia" w:hAnsiTheme="minorHAnsi" w:cs="Georgia"/>
          <w:b/>
          <w:sz w:val="22"/>
          <w:szCs w:val="22"/>
        </w:rPr>
        <w:t>Applicants Capacity and Experience</w:t>
      </w:r>
      <w:r w:rsidR="00E35602" w:rsidRPr="002251E4">
        <w:rPr>
          <w:rFonts w:asciiTheme="minorHAnsi" w:eastAsia="Georgia" w:hAnsiTheme="minorHAnsi" w:cs="Georgia"/>
          <w:b/>
          <w:sz w:val="22"/>
          <w:szCs w:val="22"/>
        </w:rPr>
        <w:t xml:space="preserve"> </w:t>
      </w:r>
      <w:r w:rsidR="00096B3A" w:rsidRPr="002251E4">
        <w:rPr>
          <w:rFonts w:asciiTheme="minorHAnsi" w:eastAsia="Georgia" w:hAnsiTheme="minorHAnsi" w:cs="Georgia"/>
          <w:b/>
          <w:sz w:val="22"/>
          <w:szCs w:val="22"/>
        </w:rPr>
        <w:t>(max 1</w:t>
      </w:r>
      <w:r w:rsidRPr="002251E4">
        <w:rPr>
          <w:rFonts w:asciiTheme="minorHAnsi" w:eastAsia="Georgia" w:hAnsiTheme="minorHAnsi" w:cs="Georgia"/>
          <w:b/>
          <w:sz w:val="22"/>
          <w:szCs w:val="22"/>
        </w:rPr>
        <w:t xml:space="preserve">,5 </w:t>
      </w:r>
      <w:r w:rsidR="00096B3A" w:rsidRPr="002251E4">
        <w:rPr>
          <w:rFonts w:asciiTheme="minorHAnsi" w:eastAsia="Georgia" w:hAnsiTheme="minorHAnsi" w:cs="Georgia"/>
          <w:b/>
          <w:sz w:val="22"/>
          <w:szCs w:val="22"/>
        </w:rPr>
        <w:t>page)</w:t>
      </w:r>
    </w:p>
    <w:p w14:paraId="3DF92484" w14:textId="77777777" w:rsidR="007F0002" w:rsidRPr="002251E4" w:rsidRDefault="007F0002" w:rsidP="002E549F">
      <w:pPr>
        <w:pStyle w:val="paragraph"/>
        <w:spacing w:before="0" w:beforeAutospacing="0" w:after="0" w:afterAutospacing="0" w:line="300" w:lineRule="auto"/>
        <w:ind w:left="1080"/>
        <w:textAlignment w:val="baseline"/>
        <w:rPr>
          <w:rFonts w:asciiTheme="minorHAnsi" w:eastAsia="Georgia" w:hAnsiTheme="minorHAnsi" w:cs="Georgia"/>
          <w:b/>
          <w:sz w:val="22"/>
          <w:szCs w:val="22"/>
        </w:rPr>
      </w:pPr>
    </w:p>
    <w:p w14:paraId="5C41F965" w14:textId="4EDAE111" w:rsidR="00EE6134" w:rsidRPr="002251E4" w:rsidRDefault="007F0002" w:rsidP="002E549F">
      <w:pPr>
        <w:pStyle w:val="paragraph"/>
        <w:numPr>
          <w:ilvl w:val="1"/>
          <w:numId w:val="5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/>
          <w:sz w:val="22"/>
          <w:szCs w:val="22"/>
        </w:rPr>
      </w:pPr>
      <w:r w:rsidRPr="002251E4">
        <w:rPr>
          <w:rFonts w:asciiTheme="minorHAnsi" w:eastAsia="Georgia" w:hAnsiTheme="minorHAnsi" w:cs="Georgia"/>
          <w:b/>
          <w:sz w:val="22"/>
          <w:szCs w:val="22"/>
        </w:rPr>
        <w:t xml:space="preserve"> </w:t>
      </w:r>
      <w:proofErr w:type="spellStart"/>
      <w:r w:rsidR="005D4142" w:rsidRPr="002251E4">
        <w:rPr>
          <w:rFonts w:asciiTheme="minorHAnsi" w:eastAsia="Georgia" w:hAnsiTheme="minorHAnsi" w:cs="Georgia"/>
          <w:b/>
          <w:sz w:val="22"/>
          <w:szCs w:val="22"/>
        </w:rPr>
        <w:t>Organisational</w:t>
      </w:r>
      <w:proofErr w:type="spellEnd"/>
      <w:r w:rsidR="005D4142" w:rsidRPr="002251E4">
        <w:rPr>
          <w:rFonts w:asciiTheme="minorHAnsi" w:eastAsia="Georgia" w:hAnsiTheme="minorHAnsi" w:cs="Georgia"/>
          <w:b/>
          <w:sz w:val="22"/>
          <w:szCs w:val="22"/>
        </w:rPr>
        <w:t xml:space="preserve"> Potential</w:t>
      </w:r>
    </w:p>
    <w:p w14:paraId="3D2D4B26" w14:textId="00A88A97" w:rsidR="001D58D2" w:rsidRPr="002251E4" w:rsidRDefault="001D58D2" w:rsidP="002E549F">
      <w:pPr>
        <w:pStyle w:val="paragraph"/>
        <w:spacing w:before="0" w:beforeAutospacing="0" w:after="0" w:afterAutospacing="0" w:line="300" w:lineRule="auto"/>
        <w:ind w:left="720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  <w:r w:rsidRPr="002251E4">
        <w:rPr>
          <w:rFonts w:asciiTheme="minorHAnsi" w:eastAsia="Georgia" w:hAnsiTheme="minorHAnsi" w:cs="Georgia"/>
          <w:bCs/>
          <w:sz w:val="22"/>
          <w:szCs w:val="22"/>
        </w:rPr>
        <w:t>Please provide information on: General experience of applicant and staff, reference projects (Annex)</w:t>
      </w:r>
      <w:r w:rsidR="00970789" w:rsidRPr="002251E4">
        <w:rPr>
          <w:rFonts w:asciiTheme="minorHAnsi" w:eastAsia="Georgia" w:hAnsiTheme="minorHAnsi" w:cs="Georgia"/>
          <w:bCs/>
          <w:sz w:val="22"/>
          <w:szCs w:val="22"/>
        </w:rPr>
        <w:t>, d</w:t>
      </w:r>
      <w:r w:rsidRPr="002251E4">
        <w:rPr>
          <w:rFonts w:asciiTheme="minorHAnsi" w:eastAsia="Georgia" w:hAnsiTheme="minorHAnsi" w:cs="Georgia"/>
          <w:bCs/>
          <w:sz w:val="22"/>
          <w:szCs w:val="22"/>
        </w:rPr>
        <w:t>onors/</w:t>
      </w:r>
      <w:r w:rsidR="00970789" w:rsidRPr="002251E4">
        <w:rPr>
          <w:rFonts w:asciiTheme="minorHAnsi" w:eastAsia="Georgia" w:hAnsiTheme="minorHAnsi" w:cs="Georgia"/>
          <w:bCs/>
          <w:sz w:val="22"/>
          <w:szCs w:val="22"/>
        </w:rPr>
        <w:t>f</w:t>
      </w:r>
      <w:r w:rsidRPr="002251E4">
        <w:rPr>
          <w:rFonts w:asciiTheme="minorHAnsi" w:eastAsia="Georgia" w:hAnsiTheme="minorHAnsi" w:cs="Georgia"/>
          <w:bCs/>
          <w:sz w:val="22"/>
          <w:szCs w:val="22"/>
        </w:rPr>
        <w:t>unding sources</w:t>
      </w:r>
      <w:r w:rsidR="00970789" w:rsidRPr="002251E4">
        <w:rPr>
          <w:rFonts w:asciiTheme="minorHAnsi" w:eastAsia="Georgia" w:hAnsiTheme="minorHAnsi" w:cs="Georgia"/>
          <w:bCs/>
          <w:sz w:val="22"/>
          <w:szCs w:val="22"/>
        </w:rPr>
        <w:t>, a</w:t>
      </w:r>
      <w:r w:rsidRPr="002251E4">
        <w:rPr>
          <w:rFonts w:asciiTheme="minorHAnsi" w:eastAsia="Georgia" w:hAnsiTheme="minorHAnsi" w:cs="Georgia"/>
          <w:bCs/>
          <w:sz w:val="22"/>
          <w:szCs w:val="22"/>
        </w:rPr>
        <w:t>ccounting and documentation system</w:t>
      </w:r>
      <w:r w:rsidR="00970789" w:rsidRPr="002251E4">
        <w:rPr>
          <w:rFonts w:asciiTheme="minorHAnsi" w:eastAsia="Georgia" w:hAnsiTheme="minorHAnsi" w:cs="Georgia"/>
          <w:bCs/>
          <w:sz w:val="22"/>
          <w:szCs w:val="22"/>
        </w:rPr>
        <w:t>.</w:t>
      </w:r>
    </w:p>
    <w:p w14:paraId="09987693" w14:textId="77777777" w:rsidR="001D58D2" w:rsidRPr="002251E4" w:rsidRDefault="001D58D2" w:rsidP="002E549F">
      <w:pPr>
        <w:pStyle w:val="paragraph"/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/>
          <w:sz w:val="22"/>
          <w:szCs w:val="22"/>
        </w:rPr>
      </w:pPr>
    </w:p>
    <w:p w14:paraId="2632E90C" w14:textId="0CF90FF1" w:rsidR="00620DEE" w:rsidRPr="002251E4" w:rsidRDefault="00DF567D" w:rsidP="002E549F">
      <w:pPr>
        <w:pStyle w:val="paragraph"/>
        <w:numPr>
          <w:ilvl w:val="1"/>
          <w:numId w:val="5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/>
          <w:sz w:val="22"/>
          <w:szCs w:val="22"/>
        </w:rPr>
      </w:pPr>
      <w:r w:rsidRPr="002251E4">
        <w:rPr>
          <w:rFonts w:asciiTheme="minorHAnsi" w:eastAsia="Georgia" w:hAnsiTheme="minorHAnsi" w:cs="Georgia"/>
          <w:b/>
          <w:sz w:val="22"/>
          <w:szCs w:val="22"/>
        </w:rPr>
        <w:t xml:space="preserve"> </w:t>
      </w:r>
      <w:r w:rsidR="00620DEE" w:rsidRPr="002251E4">
        <w:rPr>
          <w:rFonts w:asciiTheme="minorHAnsi" w:eastAsia="Georgia" w:hAnsiTheme="minorHAnsi" w:cs="Georgia"/>
          <w:b/>
          <w:sz w:val="22"/>
          <w:szCs w:val="22"/>
        </w:rPr>
        <w:t>Management Structure</w:t>
      </w:r>
    </w:p>
    <w:p w14:paraId="3D758930" w14:textId="563D73E1" w:rsidR="007641C2" w:rsidRDefault="001D58D2" w:rsidP="002E549F">
      <w:pPr>
        <w:pStyle w:val="paragraph"/>
        <w:spacing w:before="0" w:beforeAutospacing="0" w:after="0" w:afterAutospacing="0" w:line="300" w:lineRule="auto"/>
        <w:ind w:left="720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  <w:r w:rsidRPr="002251E4">
        <w:rPr>
          <w:rFonts w:asciiTheme="minorHAnsi" w:eastAsia="Georgia" w:hAnsiTheme="minorHAnsi" w:cs="Georgia"/>
          <w:bCs/>
          <w:sz w:val="22"/>
          <w:szCs w:val="22"/>
        </w:rPr>
        <w:t>Please provide information on management structure</w:t>
      </w:r>
      <w:r w:rsidR="001F0AE8">
        <w:rPr>
          <w:rFonts w:asciiTheme="minorHAnsi" w:eastAsia="Georgia" w:hAnsiTheme="minorHAnsi" w:cs="Georgia"/>
          <w:bCs/>
          <w:sz w:val="22"/>
          <w:szCs w:val="22"/>
        </w:rPr>
        <w:t xml:space="preserve"> </w:t>
      </w:r>
      <w:r w:rsidR="001F0AE8" w:rsidRPr="002251E4">
        <w:rPr>
          <w:rFonts w:asciiTheme="minorHAnsi" w:eastAsia="Georgia" w:hAnsiTheme="minorHAnsi" w:cs="Georgia"/>
          <w:bCs/>
          <w:sz w:val="22"/>
          <w:szCs w:val="22"/>
        </w:rPr>
        <w:t>(organigram Annex)</w:t>
      </w:r>
      <w:r w:rsidRPr="002251E4">
        <w:rPr>
          <w:rFonts w:asciiTheme="minorHAnsi" w:eastAsia="Georgia" w:hAnsiTheme="minorHAnsi" w:cs="Georgia"/>
          <w:bCs/>
          <w:sz w:val="22"/>
          <w:szCs w:val="22"/>
        </w:rPr>
        <w:t>, personnel structure, number of staff</w:t>
      </w:r>
      <w:r w:rsidR="00F40069" w:rsidRPr="002251E4">
        <w:rPr>
          <w:rFonts w:asciiTheme="minorHAnsi" w:eastAsia="Georgia" w:hAnsiTheme="minorHAnsi" w:cs="Georgia"/>
          <w:bCs/>
          <w:sz w:val="22"/>
          <w:szCs w:val="22"/>
        </w:rPr>
        <w:t xml:space="preserve"> </w:t>
      </w:r>
      <w:r w:rsidR="005A27E2">
        <w:rPr>
          <w:rFonts w:asciiTheme="minorHAnsi" w:eastAsia="Georgia" w:hAnsiTheme="minorHAnsi" w:cs="Georgia"/>
          <w:bCs/>
          <w:sz w:val="22"/>
          <w:szCs w:val="22"/>
        </w:rPr>
        <w:t xml:space="preserve">- </w:t>
      </w:r>
      <w:r w:rsidR="00F40069" w:rsidRPr="002251E4">
        <w:rPr>
          <w:rFonts w:asciiTheme="minorHAnsi" w:eastAsia="Georgia" w:hAnsiTheme="minorHAnsi" w:cs="Georgia"/>
          <w:bCs/>
          <w:sz w:val="22"/>
          <w:szCs w:val="22"/>
        </w:rPr>
        <w:t>permanent and non-permanent</w:t>
      </w:r>
      <w:r w:rsidR="001F0AE8">
        <w:rPr>
          <w:rFonts w:asciiTheme="minorHAnsi" w:eastAsia="Georgia" w:hAnsiTheme="minorHAnsi" w:cs="Georgia"/>
          <w:bCs/>
          <w:sz w:val="22"/>
          <w:szCs w:val="22"/>
        </w:rPr>
        <w:t>.</w:t>
      </w:r>
    </w:p>
    <w:p w14:paraId="7AE925BF" w14:textId="131B1CBF" w:rsidR="009970A4" w:rsidRPr="00DF567D" w:rsidRDefault="009970A4" w:rsidP="002E549F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0"/>
        <w:rPr>
          <w:rFonts w:asciiTheme="minorHAnsi" w:hAnsiTheme="minorHAnsi"/>
          <w:b/>
          <w:sz w:val="24"/>
          <w:szCs w:val="24"/>
        </w:rPr>
      </w:pPr>
      <w:r w:rsidRPr="00DF567D">
        <w:rPr>
          <w:rFonts w:asciiTheme="minorHAnsi" w:hAnsiTheme="minorHAnsi"/>
          <w:b/>
          <w:sz w:val="24"/>
          <w:szCs w:val="24"/>
        </w:rPr>
        <w:lastRenderedPageBreak/>
        <w:t>Annex:</w:t>
      </w:r>
    </w:p>
    <w:p w14:paraId="6115CC0E" w14:textId="77777777" w:rsidR="00A64968" w:rsidRPr="002251E4" w:rsidRDefault="00A64968" w:rsidP="002E549F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hAnsiTheme="minorHAnsi"/>
        </w:rPr>
      </w:pPr>
      <w:r w:rsidRPr="002251E4">
        <w:rPr>
          <w:rFonts w:asciiTheme="minorHAnsi" w:hAnsiTheme="minorHAnsi"/>
        </w:rPr>
        <w:t xml:space="preserve">Certificate of registration </w:t>
      </w:r>
    </w:p>
    <w:p w14:paraId="1C42301F" w14:textId="77777777" w:rsidR="00A64968" w:rsidRPr="002251E4" w:rsidRDefault="00A64968" w:rsidP="002E549F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hAnsiTheme="minorHAnsi"/>
        </w:rPr>
      </w:pPr>
      <w:r w:rsidRPr="002251E4">
        <w:rPr>
          <w:rFonts w:asciiTheme="minorHAnsi" w:hAnsiTheme="minorHAnsi"/>
        </w:rPr>
        <w:t>Latest annual financial report</w:t>
      </w:r>
    </w:p>
    <w:p w14:paraId="323CD27B" w14:textId="77777777" w:rsidR="00A64968" w:rsidRPr="002251E4" w:rsidRDefault="00A64968" w:rsidP="002E549F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hAnsiTheme="minorHAnsi"/>
        </w:rPr>
      </w:pPr>
      <w:r w:rsidRPr="002251E4">
        <w:rPr>
          <w:rFonts w:asciiTheme="minorHAnsi" w:hAnsiTheme="minorHAnsi"/>
        </w:rPr>
        <w:t>List with reference projects</w:t>
      </w:r>
    </w:p>
    <w:p w14:paraId="62637B85" w14:textId="77777777" w:rsidR="00A64968" w:rsidRPr="002251E4" w:rsidRDefault="00A64968" w:rsidP="002E549F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hAnsiTheme="minorHAnsi"/>
        </w:rPr>
      </w:pPr>
      <w:proofErr w:type="spellStart"/>
      <w:r w:rsidRPr="002251E4">
        <w:rPr>
          <w:rFonts w:asciiTheme="minorHAnsi" w:hAnsiTheme="minorHAnsi"/>
        </w:rPr>
        <w:t>Organisational</w:t>
      </w:r>
      <w:proofErr w:type="spellEnd"/>
      <w:r w:rsidRPr="002251E4">
        <w:rPr>
          <w:rFonts w:asciiTheme="minorHAnsi" w:hAnsiTheme="minorHAnsi"/>
        </w:rPr>
        <w:t xml:space="preserve"> chart (permanent and non-permanent staff) </w:t>
      </w:r>
    </w:p>
    <w:p w14:paraId="53BAEAAC" w14:textId="4C15D523" w:rsidR="007641C2" w:rsidRPr="00DF567D" w:rsidRDefault="007641C2" w:rsidP="002E549F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0"/>
        <w:rPr>
          <w:rFonts w:asciiTheme="minorHAnsi" w:hAnsiTheme="minorHAnsi"/>
          <w:sz w:val="24"/>
          <w:szCs w:val="24"/>
        </w:rPr>
      </w:pPr>
    </w:p>
    <w:sectPr w:rsidR="007641C2" w:rsidRPr="00DF567D" w:rsidSect="00764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777" w:footer="17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FCD8" w14:textId="77777777" w:rsidR="00640009" w:rsidRDefault="00640009">
      <w:pPr>
        <w:spacing w:after="0" w:line="240" w:lineRule="auto"/>
      </w:pPr>
      <w:r>
        <w:separator/>
      </w:r>
    </w:p>
  </w:endnote>
  <w:endnote w:type="continuationSeparator" w:id="0">
    <w:p w14:paraId="24B3909F" w14:textId="77777777" w:rsidR="00640009" w:rsidRDefault="0064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B728" w14:textId="77777777" w:rsidR="00463CEC" w:rsidRDefault="00197BCA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200" w:lineRule="auto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2B66E1F" w14:textId="77777777" w:rsidR="00463CEC" w:rsidRDefault="00463CEC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200" w:lineRule="auto"/>
      <w:ind w:right="360"/>
      <w:rPr>
        <w:rFonts w:ascii="Arial" w:eastAsia="Arial" w:hAnsi="Arial" w:cs="Arial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D06F" w14:textId="2A7424E5" w:rsidR="00463CEC" w:rsidRDefault="007641C2" w:rsidP="007641C2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20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Theme="minorHAnsi" w:eastAsia="Arial" w:hAnsiTheme="minorHAnsi" w:cs="Arial"/>
        <w:noProof/>
        <w:color w:val="000000"/>
        <w:sz w:val="16"/>
        <w:szCs w:val="16"/>
      </w:rPr>
      <w:drawing>
        <wp:anchor distT="0" distB="0" distL="114300" distR="114300" simplePos="0" relativeHeight="251664384" behindDoc="1" locked="0" layoutInCell="1" allowOverlap="1" wp14:anchorId="2CB9F556" wp14:editId="7497C094">
          <wp:simplePos x="0" y="0"/>
          <wp:positionH relativeFrom="column">
            <wp:posOffset>-461645</wp:posOffset>
          </wp:positionH>
          <wp:positionV relativeFrom="paragraph">
            <wp:posOffset>-115471</wp:posOffset>
          </wp:positionV>
          <wp:extent cx="6760845" cy="1054735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704FF7" w14:textId="10082EA5" w:rsidR="007641C2" w:rsidRDefault="007641C2" w:rsidP="007641C2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jc w:val="right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24F23746" w14:textId="7B3F4F45" w:rsidR="007641C2" w:rsidRDefault="007641C2" w:rsidP="007641C2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jc w:val="right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46D0F7E9" w14:textId="59C38A6C" w:rsidR="007641C2" w:rsidRDefault="007641C2" w:rsidP="007641C2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jc w:val="right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3DA236D6" w14:textId="77777777" w:rsidR="007641C2" w:rsidRDefault="007641C2" w:rsidP="007641C2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jc w:val="right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08B8985E" w14:textId="5D03AB1B" w:rsidR="007641C2" w:rsidRPr="007641C2" w:rsidRDefault="007641C2" w:rsidP="007641C2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color w:val="000000"/>
        <w:sz w:val="16"/>
        <w:szCs w:val="16"/>
      </w:rPr>
    </w:pPr>
    <w:r>
      <w:rPr>
        <w:rFonts w:asciiTheme="minorHAnsi" w:eastAsia="Arial" w:hAnsiTheme="minorHAnsi" w:cs="Arial"/>
        <w:noProof/>
        <w:color w:val="000000"/>
        <w:sz w:val="16"/>
        <w:szCs w:val="16"/>
      </w:rPr>
      <w:t xml:space="preserve">Annex I 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 xml:space="preserve"> FSTP 10 Media Outlets  |  DW Akademie  |  </w:t>
    </w:r>
    <w:r>
      <w:rPr>
        <w:rFonts w:asciiTheme="minorHAnsi" w:eastAsia="Arial" w:hAnsiTheme="minorHAnsi" w:cs="Arial"/>
        <w:color w:val="000000"/>
        <w:sz w:val="16"/>
        <w:szCs w:val="16"/>
      </w:rPr>
      <w:t>Europe and Central Asia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 xml:space="preserve">  |  </w:t>
    </w:r>
    <w:r>
      <w:rPr>
        <w:rFonts w:asciiTheme="minorHAnsi" w:eastAsia="Arial" w:hAnsiTheme="minorHAnsi" w:cs="Arial"/>
        <w:color w:val="000000"/>
        <w:sz w:val="16"/>
        <w:szCs w:val="16"/>
      </w:rPr>
      <w:t>28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>.</w:t>
    </w:r>
    <w:r>
      <w:rPr>
        <w:rFonts w:asciiTheme="minorHAnsi" w:eastAsia="Arial" w:hAnsiTheme="minorHAnsi" w:cs="Arial"/>
        <w:color w:val="000000"/>
        <w:sz w:val="16"/>
        <w:szCs w:val="16"/>
      </w:rPr>
      <w:t>04.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>2021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ab/>
    </w:r>
    <w:r>
      <w:rPr>
        <w:rFonts w:asciiTheme="minorHAnsi" w:eastAsia="Arial" w:hAnsiTheme="minorHAnsi" w:cs="Arial"/>
        <w:color w:val="000000"/>
        <w:sz w:val="16"/>
        <w:szCs w:val="16"/>
      </w:rPr>
      <w:t xml:space="preserve">Page 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fldChar w:fldCharType="begin"/>
    </w:r>
    <w:r w:rsidRPr="00056C49">
      <w:rPr>
        <w:rFonts w:asciiTheme="minorHAnsi" w:eastAsia="Arial" w:hAnsiTheme="minorHAnsi" w:cs="Arial"/>
        <w:color w:val="000000"/>
        <w:sz w:val="16"/>
        <w:szCs w:val="16"/>
      </w:rPr>
      <w:instrText>PAGE</w:instrText>
    </w:r>
    <w:r w:rsidRPr="00056C49">
      <w:rPr>
        <w:rFonts w:asciiTheme="minorHAnsi" w:eastAsia="Arial" w:hAnsiTheme="minorHAnsi" w:cs="Arial"/>
        <w:color w:val="000000"/>
        <w:sz w:val="16"/>
        <w:szCs w:val="16"/>
      </w:rPr>
      <w:fldChar w:fldCharType="separate"/>
    </w:r>
    <w:r>
      <w:rPr>
        <w:rFonts w:asciiTheme="minorHAnsi" w:eastAsia="Arial" w:hAnsiTheme="minorHAnsi" w:cs="Arial"/>
        <w:color w:val="000000"/>
        <w:sz w:val="16"/>
        <w:szCs w:val="16"/>
      </w:rPr>
      <w:t>1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fldChar w:fldCharType="end"/>
    </w:r>
  </w:p>
  <w:p w14:paraId="0997ECD9" w14:textId="2A2F2377" w:rsidR="00463CEC" w:rsidRDefault="00463CEC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200" w:lineRule="auto"/>
      <w:ind w:right="360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0A0F" w14:textId="6B963ACA" w:rsidR="007641C2" w:rsidRDefault="007641C2" w:rsidP="007641C2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  <w:r>
      <w:rPr>
        <w:rFonts w:asciiTheme="minorHAnsi" w:eastAsia="Arial" w:hAnsiTheme="minorHAnsi" w:cs="Arial"/>
        <w:noProof/>
        <w:color w:val="000000"/>
        <w:sz w:val="16"/>
        <w:szCs w:val="16"/>
      </w:rPr>
      <w:drawing>
        <wp:anchor distT="0" distB="0" distL="114300" distR="114300" simplePos="0" relativeHeight="251660288" behindDoc="1" locked="0" layoutInCell="1" allowOverlap="1" wp14:anchorId="3D7DCFC8" wp14:editId="62B3E937">
          <wp:simplePos x="0" y="0"/>
          <wp:positionH relativeFrom="column">
            <wp:posOffset>-462915</wp:posOffset>
          </wp:positionH>
          <wp:positionV relativeFrom="paragraph">
            <wp:posOffset>-46165</wp:posOffset>
          </wp:positionV>
          <wp:extent cx="6760845" cy="1054735"/>
          <wp:effectExtent l="0" t="0" r="190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92A615A" w14:textId="09BE0422" w:rsidR="007641C2" w:rsidRDefault="007641C2" w:rsidP="007641C2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59B14871" w14:textId="77777777" w:rsidR="007641C2" w:rsidRDefault="007641C2" w:rsidP="007641C2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0FAC81B4" w14:textId="77777777" w:rsidR="007641C2" w:rsidRDefault="007641C2" w:rsidP="007641C2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55FF37E3" w14:textId="77777777" w:rsidR="007641C2" w:rsidRDefault="007641C2" w:rsidP="007641C2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jc w:val="right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59FB7AE5" w14:textId="084E46B3" w:rsidR="00463CEC" w:rsidRPr="007641C2" w:rsidRDefault="007641C2" w:rsidP="007641C2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color w:val="000000"/>
        <w:sz w:val="16"/>
        <w:szCs w:val="16"/>
      </w:rPr>
    </w:pPr>
    <w:r>
      <w:rPr>
        <w:rFonts w:asciiTheme="minorHAnsi" w:eastAsia="Arial" w:hAnsiTheme="minorHAnsi" w:cs="Arial"/>
        <w:noProof/>
        <w:color w:val="000000"/>
        <w:sz w:val="16"/>
        <w:szCs w:val="16"/>
      </w:rPr>
      <w:t xml:space="preserve">Annex I 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 xml:space="preserve"> FSTP 10 Media Outlets  |  DW Akademie  |  </w:t>
    </w:r>
    <w:r>
      <w:rPr>
        <w:rFonts w:asciiTheme="minorHAnsi" w:eastAsia="Arial" w:hAnsiTheme="minorHAnsi" w:cs="Arial"/>
        <w:color w:val="000000"/>
        <w:sz w:val="16"/>
        <w:szCs w:val="16"/>
      </w:rPr>
      <w:t>Europe and Central Asia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 xml:space="preserve">  |  </w:t>
    </w:r>
    <w:r>
      <w:rPr>
        <w:rFonts w:asciiTheme="minorHAnsi" w:eastAsia="Arial" w:hAnsiTheme="minorHAnsi" w:cs="Arial"/>
        <w:color w:val="000000"/>
        <w:sz w:val="16"/>
        <w:szCs w:val="16"/>
      </w:rPr>
      <w:t>28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>.</w:t>
    </w:r>
    <w:r>
      <w:rPr>
        <w:rFonts w:asciiTheme="minorHAnsi" w:eastAsia="Arial" w:hAnsiTheme="minorHAnsi" w:cs="Arial"/>
        <w:color w:val="000000"/>
        <w:sz w:val="16"/>
        <w:szCs w:val="16"/>
      </w:rPr>
      <w:t>04.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>2021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ab/>
    </w:r>
    <w:r>
      <w:rPr>
        <w:rFonts w:asciiTheme="minorHAnsi" w:eastAsia="Arial" w:hAnsiTheme="minorHAnsi" w:cs="Arial"/>
        <w:color w:val="000000"/>
        <w:sz w:val="16"/>
        <w:szCs w:val="16"/>
      </w:rPr>
      <w:t xml:space="preserve">Page 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fldChar w:fldCharType="begin"/>
    </w:r>
    <w:r w:rsidRPr="00056C49">
      <w:rPr>
        <w:rFonts w:asciiTheme="minorHAnsi" w:eastAsia="Arial" w:hAnsiTheme="minorHAnsi" w:cs="Arial"/>
        <w:color w:val="000000"/>
        <w:sz w:val="16"/>
        <w:szCs w:val="16"/>
      </w:rPr>
      <w:instrText>PAGE</w:instrText>
    </w:r>
    <w:r w:rsidRPr="00056C49">
      <w:rPr>
        <w:rFonts w:asciiTheme="minorHAnsi" w:eastAsia="Arial" w:hAnsiTheme="minorHAnsi" w:cs="Arial"/>
        <w:color w:val="000000"/>
        <w:sz w:val="16"/>
        <w:szCs w:val="16"/>
      </w:rPr>
      <w:fldChar w:fldCharType="separate"/>
    </w:r>
    <w:r>
      <w:rPr>
        <w:rFonts w:asciiTheme="minorHAnsi" w:eastAsia="Arial" w:hAnsiTheme="minorHAnsi" w:cs="Arial"/>
        <w:color w:val="000000"/>
        <w:sz w:val="16"/>
        <w:szCs w:val="16"/>
      </w:rPr>
      <w:t>1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fldChar w:fldCharType="end"/>
    </w:r>
    <w:r>
      <w:rPr>
        <w:rFonts w:asciiTheme="minorHAnsi" w:eastAsia="Arial" w:hAnsiTheme="minorHAnsi" w:cs="Arial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8625C" w14:textId="77777777" w:rsidR="00640009" w:rsidRDefault="00640009">
      <w:pPr>
        <w:spacing w:after="0" w:line="240" w:lineRule="auto"/>
      </w:pPr>
      <w:r>
        <w:separator/>
      </w:r>
    </w:p>
  </w:footnote>
  <w:footnote w:type="continuationSeparator" w:id="0">
    <w:p w14:paraId="66B666C0" w14:textId="77777777" w:rsidR="00640009" w:rsidRDefault="0064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8657" w14:textId="77777777" w:rsidR="00463CEC" w:rsidRDefault="00463CE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4881" w14:textId="2F370C18" w:rsidR="00463CEC" w:rsidRDefault="00497879">
    <w:pPr>
      <w:spacing w:after="0" w:line="240" w:lineRule="auto"/>
    </w:pPr>
    <w:r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6DD7BA1A" wp14:editId="02C7E2D8">
          <wp:simplePos x="0" y="0"/>
          <wp:positionH relativeFrom="page">
            <wp:posOffset>-25845</wp:posOffset>
          </wp:positionH>
          <wp:positionV relativeFrom="paragraph">
            <wp:posOffset>-498763</wp:posOffset>
          </wp:positionV>
          <wp:extent cx="7559675" cy="1148080"/>
          <wp:effectExtent l="0" t="0" r="3175" b="0"/>
          <wp:wrapNone/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_DW Akademie_A4_ho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80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358D" w14:textId="29ACA557" w:rsidR="00463CEC" w:rsidRDefault="007641C2"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5F4FBC3E" wp14:editId="375D503B">
          <wp:simplePos x="0" y="0"/>
          <wp:positionH relativeFrom="page">
            <wp:posOffset>-13970</wp:posOffset>
          </wp:positionH>
          <wp:positionV relativeFrom="paragraph">
            <wp:posOffset>-522515</wp:posOffset>
          </wp:positionV>
          <wp:extent cx="7559675" cy="1148080"/>
          <wp:effectExtent l="0" t="0" r="3175" b="0"/>
          <wp:wrapNone/>
          <wp:docPr id="4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_DW Akademie_A4_ho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80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BBE"/>
    <w:multiLevelType w:val="hybridMultilevel"/>
    <w:tmpl w:val="D4126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B7DD5"/>
    <w:multiLevelType w:val="hybridMultilevel"/>
    <w:tmpl w:val="6172B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865A9"/>
    <w:multiLevelType w:val="multilevel"/>
    <w:tmpl w:val="BECE7F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B902F8"/>
    <w:multiLevelType w:val="multilevel"/>
    <w:tmpl w:val="B588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947884"/>
    <w:multiLevelType w:val="multilevel"/>
    <w:tmpl w:val="1B3AEBC6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F4B2F5A"/>
    <w:multiLevelType w:val="multilevel"/>
    <w:tmpl w:val="78E8F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A00DE3"/>
    <w:multiLevelType w:val="multilevel"/>
    <w:tmpl w:val="C144F9C8"/>
    <w:lvl w:ilvl="0">
      <w:start w:val="1"/>
      <w:numFmt w:val="bullet"/>
      <w:lvlText w:val="-"/>
      <w:lvlJc w:val="left"/>
      <w:pPr>
        <w:ind w:left="567" w:hanging="340"/>
      </w:pPr>
      <w:rPr>
        <w:rFonts w:ascii="Georgia" w:eastAsia="Georgia" w:hAnsi="Georgia" w:cs="Georgia"/>
        <w:b w:val="0"/>
        <w:i w:val="0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CEC"/>
    <w:rsid w:val="00024EB5"/>
    <w:rsid w:val="0004046B"/>
    <w:rsid w:val="00064B7A"/>
    <w:rsid w:val="00066AD9"/>
    <w:rsid w:val="00067840"/>
    <w:rsid w:val="00096B3A"/>
    <w:rsid w:val="000D5D5B"/>
    <w:rsid w:val="000D6B29"/>
    <w:rsid w:val="0013574E"/>
    <w:rsid w:val="00162678"/>
    <w:rsid w:val="00191BA6"/>
    <w:rsid w:val="00197BCA"/>
    <w:rsid w:val="001D2132"/>
    <w:rsid w:val="001D58D2"/>
    <w:rsid w:val="001F0AE8"/>
    <w:rsid w:val="002251E4"/>
    <w:rsid w:val="00244656"/>
    <w:rsid w:val="0026575B"/>
    <w:rsid w:val="00276F53"/>
    <w:rsid w:val="002D76FF"/>
    <w:rsid w:val="002E549F"/>
    <w:rsid w:val="002F633C"/>
    <w:rsid w:val="00301DD9"/>
    <w:rsid w:val="00336897"/>
    <w:rsid w:val="00417436"/>
    <w:rsid w:val="00463CEC"/>
    <w:rsid w:val="0049192F"/>
    <w:rsid w:val="00497879"/>
    <w:rsid w:val="004C0DC8"/>
    <w:rsid w:val="004D7698"/>
    <w:rsid w:val="00510B2D"/>
    <w:rsid w:val="00552E56"/>
    <w:rsid w:val="00576399"/>
    <w:rsid w:val="005827D3"/>
    <w:rsid w:val="005A27E2"/>
    <w:rsid w:val="005D4142"/>
    <w:rsid w:val="005F73D8"/>
    <w:rsid w:val="00620DEE"/>
    <w:rsid w:val="00640009"/>
    <w:rsid w:val="00667B22"/>
    <w:rsid w:val="006761EC"/>
    <w:rsid w:val="0068232B"/>
    <w:rsid w:val="006930FA"/>
    <w:rsid w:val="006D2DF0"/>
    <w:rsid w:val="0070085F"/>
    <w:rsid w:val="00701A66"/>
    <w:rsid w:val="007641C2"/>
    <w:rsid w:val="007C7390"/>
    <w:rsid w:val="007D531B"/>
    <w:rsid w:val="007F0002"/>
    <w:rsid w:val="007F7627"/>
    <w:rsid w:val="0082739A"/>
    <w:rsid w:val="00837526"/>
    <w:rsid w:val="00867A6B"/>
    <w:rsid w:val="00867F60"/>
    <w:rsid w:val="0088565D"/>
    <w:rsid w:val="008B4F5F"/>
    <w:rsid w:val="008D5159"/>
    <w:rsid w:val="00940480"/>
    <w:rsid w:val="0095648D"/>
    <w:rsid w:val="00970789"/>
    <w:rsid w:val="009970A4"/>
    <w:rsid w:val="009A68F2"/>
    <w:rsid w:val="00A45B69"/>
    <w:rsid w:val="00A57BD5"/>
    <w:rsid w:val="00A64968"/>
    <w:rsid w:val="00A82A09"/>
    <w:rsid w:val="00A90563"/>
    <w:rsid w:val="00AB0299"/>
    <w:rsid w:val="00B92443"/>
    <w:rsid w:val="00BA5E66"/>
    <w:rsid w:val="00BD0CFE"/>
    <w:rsid w:val="00BF0E44"/>
    <w:rsid w:val="00C80F49"/>
    <w:rsid w:val="00CB5314"/>
    <w:rsid w:val="00D0779E"/>
    <w:rsid w:val="00D21DCE"/>
    <w:rsid w:val="00D34BFC"/>
    <w:rsid w:val="00D56A2B"/>
    <w:rsid w:val="00D907F1"/>
    <w:rsid w:val="00DC5667"/>
    <w:rsid w:val="00DF567D"/>
    <w:rsid w:val="00DF59CE"/>
    <w:rsid w:val="00E349DE"/>
    <w:rsid w:val="00E35602"/>
    <w:rsid w:val="00E5652D"/>
    <w:rsid w:val="00E77821"/>
    <w:rsid w:val="00EB0BE6"/>
    <w:rsid w:val="00EC626C"/>
    <w:rsid w:val="00EE6134"/>
    <w:rsid w:val="00F01387"/>
    <w:rsid w:val="00F40069"/>
    <w:rsid w:val="00F4041F"/>
    <w:rsid w:val="00F541FF"/>
    <w:rsid w:val="00F76055"/>
    <w:rsid w:val="00F96F4F"/>
    <w:rsid w:val="00F974BD"/>
    <w:rsid w:val="00FB2530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ED32115"/>
  <w15:docId w15:val="{8EFD62C1-8DFA-4C4B-A3E6-BF085FB2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2"/>
        <w:szCs w:val="22"/>
        <w:lang w:val="en-US" w:eastAsia="en-US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tabs>
        <w:tab w:val="left" w:pos="425"/>
      </w:tabs>
      <w:spacing w:before="100" w:line="360" w:lineRule="auto"/>
      <w:outlineLvl w:val="0"/>
    </w:pPr>
    <w:rPr>
      <w:b/>
      <w:color w:val="333333"/>
      <w:sz w:val="30"/>
      <w:szCs w:val="30"/>
    </w:rPr>
  </w:style>
  <w:style w:type="paragraph" w:styleId="Heading2">
    <w:name w:val="heading 2"/>
    <w:basedOn w:val="Normal"/>
    <w:next w:val="Normal"/>
    <w:uiPriority w:val="9"/>
    <w:unhideWhenUsed/>
    <w:qFormat/>
    <w:pPr>
      <w:tabs>
        <w:tab w:val="left" w:pos="425"/>
      </w:tabs>
      <w:spacing w:before="100" w:line="320" w:lineRule="auto"/>
      <w:outlineLvl w:val="1"/>
    </w:pPr>
    <w:rPr>
      <w:b/>
      <w:color w:val="333333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tabs>
        <w:tab w:val="left" w:pos="425"/>
      </w:tabs>
      <w:spacing w:before="10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tabs>
        <w:tab w:val="left" w:pos="425"/>
      </w:tabs>
      <w:spacing w:before="100"/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tabs>
        <w:tab w:val="left" w:pos="425"/>
      </w:tabs>
      <w:spacing w:before="100"/>
      <w:outlineLvl w:val="4"/>
    </w:pPr>
    <w:rPr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41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44656"/>
    <w:rPr>
      <w:i/>
      <w:iCs/>
    </w:rPr>
  </w:style>
  <w:style w:type="paragraph" w:customStyle="1" w:styleId="paragraph">
    <w:name w:val="paragraph"/>
    <w:basedOn w:val="Normal"/>
    <w:rsid w:val="00D3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B0299"/>
  </w:style>
  <w:style w:type="paragraph" w:styleId="ListParagraph">
    <w:name w:val="List Paragraph"/>
    <w:basedOn w:val="Normal"/>
    <w:uiPriority w:val="34"/>
    <w:qFormat/>
    <w:rsid w:val="00576399"/>
    <w:pPr>
      <w:ind w:left="720"/>
      <w:contextualSpacing/>
    </w:pPr>
  </w:style>
  <w:style w:type="table" w:styleId="TableGrid">
    <w:name w:val="Table Grid"/>
    <w:basedOn w:val="TableNormal"/>
    <w:uiPriority w:val="39"/>
    <w:rsid w:val="007F7627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Liesa Didoff</dc:creator>
  <cp:lastModifiedBy>Sven Skoric</cp:lastModifiedBy>
  <cp:revision>10</cp:revision>
  <dcterms:created xsi:type="dcterms:W3CDTF">2021-02-16T13:41:00Z</dcterms:created>
  <dcterms:modified xsi:type="dcterms:W3CDTF">2021-04-29T06:29:00Z</dcterms:modified>
</cp:coreProperties>
</file>