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33E9D0" w14:textId="77777777" w:rsidR="009830E4" w:rsidRDefault="009830E4" w:rsidP="00F674F1">
      <w:pPr>
        <w:pStyle w:val="Heading1a"/>
        <w:keepNext w:val="0"/>
        <w:keepLines w:val="0"/>
        <w:tabs>
          <w:tab w:val="clear" w:pos="-720"/>
        </w:tabs>
        <w:suppressAutoHyphens w:val="0"/>
        <w:rPr>
          <w:bCs/>
          <w:smallCaps w:val="0"/>
        </w:rPr>
      </w:pPr>
      <w:r>
        <w:rPr>
          <w:bCs/>
          <w:smallCaps w:val="0"/>
        </w:rPr>
        <w:t>REQUEST FOR EXPRESSIONS OF INTEREST</w:t>
      </w:r>
    </w:p>
    <w:p w14:paraId="2633E9D1" w14:textId="77777777" w:rsidR="009830E4" w:rsidRDefault="009830E4" w:rsidP="00F674F1">
      <w:pPr>
        <w:pStyle w:val="Heading1a"/>
        <w:keepNext w:val="0"/>
        <w:keepLines w:val="0"/>
        <w:tabs>
          <w:tab w:val="clear" w:pos="-720"/>
        </w:tabs>
        <w:suppressAutoHyphens w:val="0"/>
        <w:rPr>
          <w:bCs/>
          <w:smallCaps w:val="0"/>
        </w:rPr>
      </w:pPr>
      <w:r>
        <w:rPr>
          <w:bCs/>
          <w:smallCaps w:val="0"/>
        </w:rPr>
        <w:t>(CONSULT</w:t>
      </w:r>
      <w:r w:rsidR="001D70EB">
        <w:rPr>
          <w:bCs/>
          <w:smallCaps w:val="0"/>
        </w:rPr>
        <w:t>ING</w:t>
      </w:r>
      <w:r>
        <w:rPr>
          <w:bCs/>
          <w:smallCaps w:val="0"/>
        </w:rPr>
        <w:t xml:space="preserve"> SERVICES</w:t>
      </w:r>
      <w:r w:rsidR="00A05A45">
        <w:rPr>
          <w:bCs/>
          <w:smallCaps w:val="0"/>
        </w:rPr>
        <w:t xml:space="preserve"> </w:t>
      </w:r>
      <w:r w:rsidR="0059126C">
        <w:rPr>
          <w:bCs/>
          <w:smallCaps w:val="0"/>
        </w:rPr>
        <w:t>– INDIVIDUAL</w:t>
      </w:r>
      <w:r w:rsidR="00A05A45" w:rsidRPr="001D70EB">
        <w:rPr>
          <w:bCs/>
          <w:smallCaps w:val="0"/>
        </w:rPr>
        <w:t xml:space="preserve"> SELECTION</w:t>
      </w:r>
      <w:r w:rsidRPr="001D70EB">
        <w:rPr>
          <w:bCs/>
          <w:smallCaps w:val="0"/>
        </w:rPr>
        <w:t>)</w:t>
      </w:r>
    </w:p>
    <w:p w14:paraId="2633E9D2" w14:textId="77777777" w:rsidR="009830E4" w:rsidRDefault="009830E4">
      <w:pPr>
        <w:suppressAutoHyphens/>
        <w:rPr>
          <w:rFonts w:ascii="Times New Roman" w:hAnsi="Times New Roman"/>
          <w:spacing w:val="-2"/>
        </w:rPr>
      </w:pPr>
    </w:p>
    <w:p w14:paraId="2633E9D3" w14:textId="77777777" w:rsidR="009830E4" w:rsidRDefault="009830E4">
      <w:pPr>
        <w:pStyle w:val="ChapterNumber"/>
        <w:tabs>
          <w:tab w:val="clear" w:pos="-720"/>
        </w:tabs>
        <w:rPr>
          <w:rFonts w:ascii="Times New Roman" w:hAnsi="Times New Roman"/>
          <w:spacing w:val="-2"/>
        </w:rPr>
      </w:pPr>
    </w:p>
    <w:p w14:paraId="2633E9D4" w14:textId="77777777" w:rsidR="009830E4" w:rsidRPr="001B0D84" w:rsidRDefault="00F674F1">
      <w:pPr>
        <w:suppressAutoHyphens/>
        <w:rPr>
          <w:rFonts w:ascii="Times New Roman" w:hAnsi="Times New Roman"/>
          <w:b/>
          <w:spacing w:val="-2"/>
          <w:sz w:val="24"/>
        </w:rPr>
      </w:pPr>
      <w:r>
        <w:rPr>
          <w:rFonts w:ascii="Times New Roman" w:hAnsi="Times New Roman"/>
          <w:b/>
          <w:spacing w:val="-2"/>
          <w:sz w:val="24"/>
        </w:rPr>
        <w:t>REPUBLIC OF ARMENIA</w:t>
      </w:r>
    </w:p>
    <w:p w14:paraId="2633E9D5" w14:textId="77777777" w:rsidR="00F674F1" w:rsidRDefault="00F674F1" w:rsidP="00EC50B8">
      <w:pPr>
        <w:pStyle w:val="BodyText"/>
        <w:rPr>
          <w:rFonts w:ascii="Times New Roman" w:hAnsi="Times New Roman"/>
        </w:rPr>
      </w:pPr>
      <w:r w:rsidRPr="00F674F1">
        <w:rPr>
          <w:rFonts w:ascii="Times New Roman" w:hAnsi="Times New Roman"/>
        </w:rPr>
        <w:t>RESILAND: Armenia Resilient Landscape Project</w:t>
      </w:r>
    </w:p>
    <w:p w14:paraId="2633E9D6" w14:textId="77777777" w:rsidR="009830E4" w:rsidRDefault="00EC50B8" w:rsidP="0059126C">
      <w:pPr>
        <w:pStyle w:val="BodyText"/>
        <w:rPr>
          <w:rFonts w:ascii="Times New Roman" w:hAnsi="Times New Roman"/>
        </w:rPr>
      </w:pPr>
      <w:r>
        <w:rPr>
          <w:rFonts w:ascii="Times New Roman" w:hAnsi="Times New Roman"/>
        </w:rPr>
        <w:t>Loan No./Credit No./</w:t>
      </w:r>
      <w:r w:rsidR="001B0D84">
        <w:rPr>
          <w:rFonts w:ascii="Times New Roman" w:hAnsi="Times New Roman"/>
        </w:rPr>
        <w:t xml:space="preserve"> </w:t>
      </w:r>
      <w:r w:rsidR="000C4041">
        <w:rPr>
          <w:rFonts w:ascii="Times New Roman" w:hAnsi="Times New Roman"/>
        </w:rPr>
        <w:t xml:space="preserve">Grant </w:t>
      </w:r>
      <w:r w:rsidR="003B0ADD">
        <w:rPr>
          <w:rFonts w:ascii="Times New Roman" w:hAnsi="Times New Roman"/>
        </w:rPr>
        <w:t xml:space="preserve">No.: </w:t>
      </w:r>
      <w:r w:rsidR="00F674F1" w:rsidRPr="00F674F1">
        <w:rPr>
          <w:rFonts w:ascii="Times New Roman" w:hAnsi="Times New Roman"/>
        </w:rPr>
        <w:t>TF0C4647</w:t>
      </w:r>
      <w:r w:rsidR="00F674F1">
        <w:rPr>
          <w:rFonts w:ascii="Times New Roman" w:hAnsi="Times New Roman"/>
        </w:rPr>
        <w:t xml:space="preserve">, </w:t>
      </w:r>
      <w:r w:rsidR="00F674F1" w:rsidRPr="00F674F1">
        <w:rPr>
          <w:rFonts w:ascii="Times New Roman" w:hAnsi="Times New Roman"/>
        </w:rPr>
        <w:t>TF0C4643</w:t>
      </w:r>
    </w:p>
    <w:p w14:paraId="2633E9D7" w14:textId="1C2C7E83" w:rsidR="00EC50B8" w:rsidRPr="001B0D84" w:rsidRDefault="00EC50B8">
      <w:pPr>
        <w:pStyle w:val="BodyText"/>
        <w:rPr>
          <w:rFonts w:ascii="Times New Roman" w:hAnsi="Times New Roman"/>
          <w:b/>
        </w:rPr>
      </w:pPr>
      <w:r w:rsidRPr="001B0D84">
        <w:rPr>
          <w:rFonts w:ascii="Times New Roman" w:hAnsi="Times New Roman"/>
          <w:b/>
        </w:rPr>
        <w:t>Assignment Title</w:t>
      </w:r>
      <w:r w:rsidR="000C4041">
        <w:rPr>
          <w:rFonts w:ascii="Times New Roman" w:hAnsi="Times New Roman"/>
          <w:b/>
        </w:rPr>
        <w:t xml:space="preserve">: </w:t>
      </w:r>
      <w:r w:rsidR="00196470">
        <w:rPr>
          <w:rFonts w:ascii="Times New Roman" w:hAnsi="Times New Roman"/>
        </w:rPr>
        <w:t>Financial Management Specialist</w:t>
      </w:r>
    </w:p>
    <w:p w14:paraId="2633E9D8" w14:textId="412CF7FF" w:rsidR="009830E4" w:rsidRDefault="00EC50B8">
      <w:pPr>
        <w:suppressAutoHyphens/>
        <w:rPr>
          <w:rFonts w:ascii="Times New Roman" w:hAnsi="Times New Roman"/>
          <w:spacing w:val="-2"/>
          <w:sz w:val="24"/>
        </w:rPr>
      </w:pPr>
      <w:r w:rsidRPr="001D70EB">
        <w:rPr>
          <w:rFonts w:ascii="Times New Roman" w:hAnsi="Times New Roman"/>
          <w:b/>
          <w:spacing w:val="-2"/>
          <w:sz w:val="24"/>
        </w:rPr>
        <w:t>Reference No</w:t>
      </w:r>
      <w:r w:rsidRPr="001D70EB">
        <w:rPr>
          <w:rFonts w:ascii="Times New Roman" w:hAnsi="Times New Roman"/>
          <w:spacing w:val="-2"/>
          <w:sz w:val="24"/>
        </w:rPr>
        <w:t>. (</w:t>
      </w:r>
      <w:proofErr w:type="gramStart"/>
      <w:r w:rsidRPr="001D70EB">
        <w:rPr>
          <w:rFonts w:ascii="Times New Roman" w:hAnsi="Times New Roman"/>
          <w:spacing w:val="-2"/>
          <w:sz w:val="24"/>
        </w:rPr>
        <w:t>as</w:t>
      </w:r>
      <w:proofErr w:type="gramEnd"/>
      <w:r w:rsidRPr="001D70EB">
        <w:rPr>
          <w:rFonts w:ascii="Times New Roman" w:hAnsi="Times New Roman"/>
          <w:spacing w:val="-2"/>
          <w:sz w:val="24"/>
        </w:rPr>
        <w:t xml:space="preserve"> per Procurement Plan)</w:t>
      </w:r>
      <w:r w:rsidR="000C4041" w:rsidRPr="001D70EB">
        <w:rPr>
          <w:rFonts w:ascii="Times New Roman" w:hAnsi="Times New Roman"/>
          <w:spacing w:val="-2"/>
          <w:sz w:val="24"/>
        </w:rPr>
        <w:t xml:space="preserve">: </w:t>
      </w:r>
      <w:r w:rsidR="00196470" w:rsidRPr="00196470">
        <w:rPr>
          <w:rFonts w:ascii="Times New Roman" w:hAnsi="Times New Roman"/>
          <w:spacing w:val="-2"/>
          <w:sz w:val="24"/>
        </w:rPr>
        <w:t>AM-EPIU-450424-CS-INDV</w:t>
      </w:r>
    </w:p>
    <w:p w14:paraId="2633E9D9" w14:textId="77777777" w:rsidR="004548CC" w:rsidRPr="001D70EB" w:rsidRDefault="004548CC">
      <w:pPr>
        <w:suppressAutoHyphens/>
        <w:rPr>
          <w:rFonts w:ascii="Times New Roman" w:hAnsi="Times New Roman"/>
          <w:spacing w:val="-2"/>
          <w:sz w:val="24"/>
        </w:rPr>
      </w:pPr>
    </w:p>
    <w:p w14:paraId="2633E9DA" w14:textId="19D0A083" w:rsidR="00916E24" w:rsidRPr="00825B5C" w:rsidRDefault="004548CC" w:rsidP="0059126C">
      <w:pPr>
        <w:suppressAutoHyphens/>
        <w:jc w:val="both"/>
        <w:rPr>
          <w:rFonts w:ascii="Times New Roman" w:hAnsi="Times New Roman"/>
          <w:spacing w:val="-2"/>
          <w:sz w:val="24"/>
          <w:szCs w:val="24"/>
        </w:rPr>
      </w:pPr>
      <w:r>
        <w:rPr>
          <w:rFonts w:ascii="Times New Roman" w:hAnsi="Times New Roman"/>
          <w:spacing w:val="-2"/>
          <w:sz w:val="24"/>
          <w:szCs w:val="24"/>
        </w:rPr>
        <w:t>The Environmental Project Implementation Unit</w:t>
      </w:r>
      <w:r w:rsidR="00B12705">
        <w:rPr>
          <w:rFonts w:ascii="Times New Roman" w:hAnsi="Times New Roman"/>
          <w:spacing w:val="-2"/>
          <w:sz w:val="24"/>
          <w:szCs w:val="24"/>
        </w:rPr>
        <w:t xml:space="preserve"> </w:t>
      </w:r>
      <w:r w:rsidRPr="004548CC">
        <w:rPr>
          <w:rFonts w:ascii="Times New Roman" w:hAnsi="Times New Roman"/>
          <w:spacing w:val="-2"/>
          <w:sz w:val="24"/>
          <w:szCs w:val="24"/>
        </w:rPr>
        <w:t>has received</w:t>
      </w:r>
      <w:r w:rsidR="009830E4" w:rsidRPr="00825B5C">
        <w:rPr>
          <w:rFonts w:ascii="Times New Roman" w:hAnsi="Times New Roman"/>
          <w:spacing w:val="-2"/>
          <w:sz w:val="24"/>
          <w:szCs w:val="24"/>
        </w:rPr>
        <w:t xml:space="preserve"> financing from the Wor</w:t>
      </w:r>
      <w:r>
        <w:rPr>
          <w:rFonts w:ascii="Times New Roman" w:hAnsi="Times New Roman"/>
          <w:spacing w:val="-2"/>
          <w:sz w:val="24"/>
          <w:szCs w:val="24"/>
        </w:rPr>
        <w:t>ld Bank</w:t>
      </w:r>
      <w:r w:rsidR="0059126C" w:rsidRPr="0059126C">
        <w:rPr>
          <w:rFonts w:ascii="Times New Roman" w:hAnsi="Times New Roman"/>
          <w:spacing w:val="-2"/>
          <w:sz w:val="24"/>
          <w:szCs w:val="24"/>
        </w:rPr>
        <w:t>, acting as an implementing agency of t</w:t>
      </w:r>
      <w:r w:rsidR="00B12705">
        <w:rPr>
          <w:rFonts w:ascii="Times New Roman" w:hAnsi="Times New Roman"/>
          <w:spacing w:val="-2"/>
          <w:sz w:val="24"/>
          <w:szCs w:val="24"/>
        </w:rPr>
        <w:t xml:space="preserve">he Global Environment Facility  (“GEF”), </w:t>
      </w:r>
      <w:r>
        <w:rPr>
          <w:rFonts w:ascii="Times New Roman" w:hAnsi="Times New Roman"/>
          <w:spacing w:val="-2"/>
          <w:sz w:val="24"/>
          <w:szCs w:val="24"/>
        </w:rPr>
        <w:t>toward the cost of the</w:t>
      </w:r>
      <w:r w:rsidRPr="004548CC">
        <w:rPr>
          <w:rFonts w:ascii="Times New Roman" w:hAnsi="Times New Roman"/>
          <w:spacing w:val="-2"/>
          <w:sz w:val="24"/>
          <w:szCs w:val="24"/>
        </w:rPr>
        <w:t xml:space="preserve"> RESILAND: Armenia Resilient Landscape Project</w:t>
      </w:r>
      <w:r w:rsidR="009830E4" w:rsidRPr="00825B5C">
        <w:rPr>
          <w:rFonts w:ascii="Times New Roman" w:hAnsi="Times New Roman"/>
          <w:spacing w:val="-2"/>
          <w:sz w:val="24"/>
          <w:szCs w:val="24"/>
        </w:rPr>
        <w:t>, and intends to apply pa</w:t>
      </w:r>
      <w:r w:rsidR="001D70EB" w:rsidRPr="00825B5C">
        <w:rPr>
          <w:rFonts w:ascii="Times New Roman" w:hAnsi="Times New Roman"/>
          <w:spacing w:val="-2"/>
          <w:sz w:val="24"/>
          <w:szCs w:val="24"/>
        </w:rPr>
        <w:t xml:space="preserve">rt of the proceeds for </w:t>
      </w:r>
      <w:r w:rsidR="0088539F">
        <w:rPr>
          <w:rFonts w:ascii="Times New Roman" w:hAnsi="Times New Roman"/>
          <w:spacing w:val="-2"/>
          <w:sz w:val="24"/>
          <w:szCs w:val="24"/>
        </w:rPr>
        <w:t xml:space="preserve">individual </w:t>
      </w:r>
      <w:r w:rsidR="001D70EB" w:rsidRPr="00825B5C">
        <w:rPr>
          <w:rFonts w:ascii="Times New Roman" w:hAnsi="Times New Roman"/>
          <w:spacing w:val="-2"/>
          <w:sz w:val="24"/>
          <w:szCs w:val="24"/>
        </w:rPr>
        <w:t>consul</w:t>
      </w:r>
      <w:r w:rsidR="009830E4" w:rsidRPr="00825B5C">
        <w:rPr>
          <w:rFonts w:ascii="Times New Roman" w:hAnsi="Times New Roman"/>
          <w:spacing w:val="-2"/>
          <w:sz w:val="24"/>
          <w:szCs w:val="24"/>
        </w:rPr>
        <w:t>t</w:t>
      </w:r>
      <w:r w:rsidR="001D70EB" w:rsidRPr="00825B5C">
        <w:rPr>
          <w:rFonts w:ascii="Times New Roman" w:hAnsi="Times New Roman"/>
          <w:spacing w:val="-2"/>
          <w:sz w:val="24"/>
          <w:szCs w:val="24"/>
        </w:rPr>
        <w:t>ing</w:t>
      </w:r>
      <w:r w:rsidR="009830E4" w:rsidRPr="00825B5C">
        <w:rPr>
          <w:rFonts w:ascii="Times New Roman" w:hAnsi="Times New Roman"/>
          <w:spacing w:val="-2"/>
          <w:sz w:val="24"/>
          <w:szCs w:val="24"/>
        </w:rPr>
        <w:t xml:space="preserve"> services. </w:t>
      </w:r>
    </w:p>
    <w:p w14:paraId="2633E9DB" w14:textId="77777777" w:rsidR="00916E24" w:rsidRPr="00825B5C" w:rsidRDefault="00916E24" w:rsidP="00916E24">
      <w:pPr>
        <w:suppressAutoHyphens/>
        <w:jc w:val="both"/>
        <w:rPr>
          <w:rFonts w:ascii="Times New Roman" w:hAnsi="Times New Roman"/>
          <w:spacing w:val="-2"/>
          <w:sz w:val="24"/>
          <w:szCs w:val="24"/>
        </w:rPr>
      </w:pPr>
    </w:p>
    <w:p w14:paraId="5C0D504A" w14:textId="77777777" w:rsidR="00196470" w:rsidRPr="002B3D28" w:rsidRDefault="00196470" w:rsidP="00196470">
      <w:pPr>
        <w:tabs>
          <w:tab w:val="left" w:pos="0"/>
          <w:tab w:val="left" w:pos="720"/>
          <w:tab w:val="left" w:pos="1080"/>
        </w:tabs>
        <w:jc w:val="both"/>
        <w:rPr>
          <w:rFonts w:ascii="Gh" w:hAnsi="Gh" w:cs="Arial"/>
          <w:sz w:val="24"/>
          <w:szCs w:val="24"/>
        </w:rPr>
      </w:pPr>
      <w:r w:rsidRPr="002B3D28">
        <w:rPr>
          <w:rFonts w:ascii="Gh" w:hAnsi="Gh" w:cs="Arial"/>
          <w:sz w:val="24"/>
          <w:szCs w:val="24"/>
        </w:rPr>
        <w:t>The main objective of the Financial Management Specialist is to ensure the effective management of financial resources for a project or organization. This involves establishing and maintaining a robust financial management system, ensuring compliance with relevant guidelines and regulations, supervising the disbursement of funds, preparing financial reports and budgets, and coordinating audits.</w:t>
      </w:r>
      <w:r w:rsidRPr="002B3D28" w:rsidDel="00D90601">
        <w:rPr>
          <w:rFonts w:ascii="Gh" w:hAnsi="Gh" w:cs="Arial"/>
          <w:sz w:val="24"/>
          <w:szCs w:val="24"/>
        </w:rPr>
        <w:t xml:space="preserve"> </w:t>
      </w:r>
    </w:p>
    <w:p w14:paraId="77D10696" w14:textId="77777777" w:rsidR="00B64F20" w:rsidRDefault="00B64F20" w:rsidP="00825B5C">
      <w:pPr>
        <w:suppressAutoHyphens/>
        <w:jc w:val="both"/>
        <w:rPr>
          <w:rFonts w:ascii="Times New Roman" w:hAnsi="Times New Roman"/>
          <w:spacing w:val="-2"/>
          <w:sz w:val="24"/>
          <w:szCs w:val="24"/>
        </w:rPr>
      </w:pPr>
    </w:p>
    <w:p w14:paraId="2633E9DE" w14:textId="77777777" w:rsidR="009830E4" w:rsidRPr="00825B5C" w:rsidRDefault="00825B5C" w:rsidP="00916E24">
      <w:pPr>
        <w:suppressAutoHyphens/>
        <w:jc w:val="both"/>
        <w:rPr>
          <w:rFonts w:ascii="Times New Roman" w:hAnsi="Times New Roman"/>
          <w:spacing w:val="-2"/>
          <w:sz w:val="24"/>
          <w:szCs w:val="24"/>
        </w:rPr>
      </w:pPr>
      <w:r w:rsidRPr="00D12616">
        <w:rPr>
          <w:rFonts w:ascii="Times New Roman" w:hAnsi="Times New Roman"/>
          <w:spacing w:val="-2"/>
          <w:sz w:val="24"/>
          <w:szCs w:val="24"/>
        </w:rPr>
        <w:t>The detailed Terms of Ref</w:t>
      </w:r>
      <w:r w:rsidR="004548CC">
        <w:rPr>
          <w:rFonts w:ascii="Times New Roman" w:hAnsi="Times New Roman"/>
          <w:spacing w:val="-2"/>
          <w:sz w:val="24"/>
          <w:szCs w:val="24"/>
        </w:rPr>
        <w:t xml:space="preserve">erence (TOR) for the assignment </w:t>
      </w:r>
      <w:r w:rsidRPr="004548CC">
        <w:rPr>
          <w:rFonts w:ascii="Times New Roman" w:hAnsi="Times New Roman"/>
          <w:spacing w:val="-2"/>
          <w:sz w:val="24"/>
          <w:szCs w:val="24"/>
        </w:rPr>
        <w:t>are attached to this request for expressions of interest.</w:t>
      </w:r>
    </w:p>
    <w:p w14:paraId="2633E9DF" w14:textId="77777777" w:rsidR="009830E4" w:rsidRPr="00D12616" w:rsidRDefault="009830E4" w:rsidP="00916E24">
      <w:pPr>
        <w:suppressAutoHyphens/>
        <w:jc w:val="both"/>
        <w:rPr>
          <w:rFonts w:ascii="Times New Roman" w:hAnsi="Times New Roman"/>
          <w:spacing w:val="-2"/>
          <w:sz w:val="24"/>
          <w:szCs w:val="24"/>
        </w:rPr>
      </w:pPr>
    </w:p>
    <w:p w14:paraId="2633E9E0" w14:textId="46EEF98B" w:rsidR="00EC50B8" w:rsidRDefault="00B12705" w:rsidP="00916E24">
      <w:pPr>
        <w:suppressAutoHyphens/>
        <w:jc w:val="both"/>
        <w:rPr>
          <w:rFonts w:ascii="Times New Roman" w:hAnsi="Times New Roman"/>
          <w:spacing w:val="-2"/>
          <w:sz w:val="24"/>
        </w:rPr>
      </w:pPr>
      <w:r>
        <w:rPr>
          <w:rFonts w:ascii="Times New Roman" w:hAnsi="Times New Roman"/>
          <w:spacing w:val="-2"/>
          <w:sz w:val="24"/>
          <w:szCs w:val="24"/>
        </w:rPr>
        <w:t>The Environmental Project</w:t>
      </w:r>
      <w:r w:rsidR="004548CC">
        <w:rPr>
          <w:rFonts w:ascii="Times New Roman" w:hAnsi="Times New Roman"/>
          <w:spacing w:val="-2"/>
          <w:sz w:val="24"/>
          <w:szCs w:val="24"/>
        </w:rPr>
        <w:t xml:space="preserve"> Implementation Unit </w:t>
      </w:r>
      <w:r w:rsidR="001D70EB" w:rsidRPr="00146D68">
        <w:rPr>
          <w:rFonts w:ascii="Times New Roman" w:hAnsi="Times New Roman"/>
          <w:spacing w:val="-2"/>
          <w:sz w:val="24"/>
          <w:szCs w:val="24"/>
        </w:rPr>
        <w:t xml:space="preserve">now invites eligible </w:t>
      </w:r>
      <w:r w:rsidR="00A831F5">
        <w:rPr>
          <w:rFonts w:ascii="Times New Roman" w:hAnsi="Times New Roman"/>
          <w:spacing w:val="-2"/>
          <w:sz w:val="24"/>
          <w:szCs w:val="24"/>
        </w:rPr>
        <w:t>Individual C</w:t>
      </w:r>
      <w:r w:rsidR="004548CC">
        <w:rPr>
          <w:rFonts w:ascii="Times New Roman" w:hAnsi="Times New Roman"/>
          <w:spacing w:val="-2"/>
          <w:sz w:val="24"/>
          <w:szCs w:val="24"/>
        </w:rPr>
        <w:t xml:space="preserve">onsultants </w:t>
      </w:r>
      <w:r w:rsidR="009830E4" w:rsidRPr="00447B7B">
        <w:rPr>
          <w:rFonts w:ascii="Times New Roman" w:hAnsi="Times New Roman"/>
          <w:spacing w:val="-2"/>
          <w:sz w:val="24"/>
          <w:szCs w:val="24"/>
        </w:rPr>
        <w:t xml:space="preserve">to indicate their interest in providing the </w:t>
      </w:r>
      <w:r w:rsidR="006D6898" w:rsidRPr="00447B7B">
        <w:rPr>
          <w:rFonts w:ascii="Times New Roman" w:hAnsi="Times New Roman"/>
          <w:spacing w:val="-2"/>
          <w:sz w:val="24"/>
          <w:szCs w:val="24"/>
        </w:rPr>
        <w:t>S</w:t>
      </w:r>
      <w:r w:rsidR="009830E4" w:rsidRPr="00447B7B">
        <w:rPr>
          <w:rFonts w:ascii="Times New Roman" w:hAnsi="Times New Roman"/>
          <w:spacing w:val="-2"/>
          <w:sz w:val="24"/>
          <w:szCs w:val="24"/>
        </w:rPr>
        <w:t xml:space="preserve">ervices. Interested </w:t>
      </w:r>
      <w:r w:rsidR="00A831F5">
        <w:rPr>
          <w:rFonts w:ascii="Times New Roman" w:hAnsi="Times New Roman"/>
          <w:spacing w:val="-2"/>
          <w:sz w:val="24"/>
          <w:szCs w:val="24"/>
        </w:rPr>
        <w:t xml:space="preserve">Individual </w:t>
      </w:r>
      <w:r w:rsidR="001D70EB" w:rsidRPr="00447B7B">
        <w:rPr>
          <w:rFonts w:ascii="Times New Roman" w:hAnsi="Times New Roman"/>
          <w:spacing w:val="-2"/>
          <w:sz w:val="24"/>
          <w:szCs w:val="24"/>
        </w:rPr>
        <w:t>C</w:t>
      </w:r>
      <w:r w:rsidR="009830E4" w:rsidRPr="00447B7B">
        <w:rPr>
          <w:rFonts w:ascii="Times New Roman" w:hAnsi="Times New Roman"/>
          <w:spacing w:val="-2"/>
          <w:sz w:val="24"/>
          <w:szCs w:val="24"/>
        </w:rPr>
        <w:t>onsultants</w:t>
      </w:r>
      <w:r w:rsidR="009830E4">
        <w:rPr>
          <w:rFonts w:ascii="Times New Roman" w:hAnsi="Times New Roman"/>
          <w:spacing w:val="-2"/>
          <w:sz w:val="24"/>
        </w:rPr>
        <w:t xml:space="preserve"> </w:t>
      </w:r>
      <w:r w:rsidR="00E07E32">
        <w:rPr>
          <w:rFonts w:ascii="Times New Roman" w:hAnsi="Times New Roman"/>
          <w:spacing w:val="-2"/>
          <w:sz w:val="24"/>
        </w:rPr>
        <w:t>should</w:t>
      </w:r>
      <w:r w:rsidR="009830E4">
        <w:rPr>
          <w:rFonts w:ascii="Times New Roman" w:hAnsi="Times New Roman"/>
          <w:spacing w:val="-2"/>
          <w:sz w:val="24"/>
        </w:rPr>
        <w:t xml:space="preserve"> provide information </w:t>
      </w:r>
      <w:r w:rsidR="006D6898">
        <w:rPr>
          <w:rFonts w:ascii="Times New Roman" w:hAnsi="Times New Roman"/>
          <w:spacing w:val="-2"/>
          <w:sz w:val="24"/>
        </w:rPr>
        <w:t xml:space="preserve">demonstrating </w:t>
      </w:r>
      <w:r w:rsidR="009830E4">
        <w:rPr>
          <w:rFonts w:ascii="Times New Roman" w:hAnsi="Times New Roman"/>
          <w:spacing w:val="-2"/>
          <w:sz w:val="24"/>
        </w:rPr>
        <w:t xml:space="preserve">that they </w:t>
      </w:r>
      <w:r w:rsidR="00E07E32">
        <w:rPr>
          <w:rFonts w:ascii="Times New Roman" w:hAnsi="Times New Roman"/>
          <w:spacing w:val="-2"/>
          <w:sz w:val="24"/>
        </w:rPr>
        <w:t xml:space="preserve">have the required qualifications and </w:t>
      </w:r>
      <w:r w:rsidR="00916E24" w:rsidRPr="001D70EB">
        <w:rPr>
          <w:rFonts w:ascii="Times New Roman" w:hAnsi="Times New Roman"/>
          <w:spacing w:val="-2"/>
          <w:sz w:val="24"/>
        </w:rPr>
        <w:t xml:space="preserve">relevant </w:t>
      </w:r>
      <w:r w:rsidR="00E07E32" w:rsidRPr="001D70EB">
        <w:rPr>
          <w:rFonts w:ascii="Times New Roman" w:hAnsi="Times New Roman"/>
          <w:spacing w:val="-2"/>
          <w:sz w:val="24"/>
        </w:rPr>
        <w:t>experience</w:t>
      </w:r>
      <w:r w:rsidR="009830E4" w:rsidRPr="001D70EB">
        <w:rPr>
          <w:rFonts w:ascii="Times New Roman" w:hAnsi="Times New Roman"/>
          <w:spacing w:val="-2"/>
          <w:sz w:val="24"/>
        </w:rPr>
        <w:t xml:space="preserve"> to perform the </w:t>
      </w:r>
      <w:r w:rsidR="006D6898" w:rsidRPr="001D70EB">
        <w:rPr>
          <w:rFonts w:ascii="Times New Roman" w:hAnsi="Times New Roman"/>
          <w:spacing w:val="-2"/>
          <w:sz w:val="24"/>
        </w:rPr>
        <w:t>S</w:t>
      </w:r>
      <w:r w:rsidR="009830E4" w:rsidRPr="001D70EB">
        <w:rPr>
          <w:rFonts w:ascii="Times New Roman" w:hAnsi="Times New Roman"/>
          <w:spacing w:val="-2"/>
          <w:sz w:val="24"/>
        </w:rPr>
        <w:t>ervices</w:t>
      </w:r>
      <w:r w:rsidR="000C4041" w:rsidRPr="001D70EB">
        <w:rPr>
          <w:rFonts w:ascii="Times New Roman" w:hAnsi="Times New Roman"/>
          <w:spacing w:val="-2"/>
          <w:sz w:val="24"/>
        </w:rPr>
        <w:t>.</w:t>
      </w:r>
      <w:r w:rsidR="009830E4" w:rsidRPr="001D70EB">
        <w:rPr>
          <w:rFonts w:ascii="Times New Roman" w:hAnsi="Times New Roman"/>
          <w:spacing w:val="-2"/>
          <w:sz w:val="24"/>
        </w:rPr>
        <w:t xml:space="preserve"> </w:t>
      </w:r>
      <w:r w:rsidR="00EC50B8" w:rsidRPr="001D70EB">
        <w:rPr>
          <w:rFonts w:ascii="Times New Roman" w:hAnsi="Times New Roman"/>
          <w:spacing w:val="-2"/>
          <w:sz w:val="24"/>
        </w:rPr>
        <w:t xml:space="preserve">The </w:t>
      </w:r>
      <w:r w:rsidR="001D70EB" w:rsidRPr="001D70EB">
        <w:rPr>
          <w:rFonts w:ascii="Times New Roman" w:hAnsi="Times New Roman"/>
          <w:spacing w:val="-2"/>
          <w:sz w:val="24"/>
        </w:rPr>
        <w:t>shortlisting</w:t>
      </w:r>
      <w:r w:rsidR="00EC50B8" w:rsidRPr="001D70EB">
        <w:rPr>
          <w:rFonts w:ascii="Times New Roman" w:hAnsi="Times New Roman"/>
          <w:spacing w:val="-2"/>
          <w:sz w:val="24"/>
        </w:rPr>
        <w:t xml:space="preserve"> criteria are: </w:t>
      </w:r>
    </w:p>
    <w:p w14:paraId="2633E9E9" w14:textId="201EA762" w:rsidR="00E06DBA" w:rsidRDefault="00E06DBA" w:rsidP="00C14997">
      <w:pPr>
        <w:suppressAutoHyphens/>
        <w:jc w:val="both"/>
        <w:rPr>
          <w:rFonts w:ascii="Times New Roman" w:hAnsi="Times New Roman"/>
          <w:spacing w:val="-2"/>
          <w:sz w:val="24"/>
        </w:rPr>
      </w:pPr>
    </w:p>
    <w:p w14:paraId="3005E901" w14:textId="77777777" w:rsidR="00196470" w:rsidRPr="00536D20" w:rsidRDefault="00196470" w:rsidP="00196470">
      <w:pPr>
        <w:jc w:val="both"/>
        <w:rPr>
          <w:rFonts w:ascii="Times New Roman" w:hAnsi="Times New Roman"/>
          <w:sz w:val="24"/>
          <w:szCs w:val="24"/>
        </w:rPr>
      </w:pPr>
      <w:r>
        <w:rPr>
          <w:rFonts w:ascii="Times New Roman" w:hAnsi="Times New Roman"/>
          <w:sz w:val="24"/>
          <w:szCs w:val="24"/>
        </w:rPr>
        <w:t xml:space="preserve">- </w:t>
      </w:r>
      <w:r w:rsidRPr="00536D20">
        <w:rPr>
          <w:rFonts w:ascii="Times New Roman" w:hAnsi="Times New Roman"/>
          <w:sz w:val="24"/>
          <w:szCs w:val="24"/>
        </w:rPr>
        <w:t>University-level degree in finance, economics</w:t>
      </w:r>
      <w:r>
        <w:rPr>
          <w:rFonts w:ascii="Times New Roman" w:hAnsi="Times New Roman"/>
          <w:sz w:val="24"/>
          <w:szCs w:val="24"/>
        </w:rPr>
        <w:t>, business administration</w:t>
      </w:r>
      <w:r w:rsidRPr="00536D20">
        <w:rPr>
          <w:rFonts w:ascii="Times New Roman" w:hAnsi="Times New Roman"/>
          <w:sz w:val="24"/>
          <w:szCs w:val="24"/>
        </w:rPr>
        <w:t>, or related discipline;</w:t>
      </w:r>
    </w:p>
    <w:p w14:paraId="6DC8873B" w14:textId="77777777" w:rsidR="00196470" w:rsidRPr="00536D20" w:rsidRDefault="00196470" w:rsidP="00196470">
      <w:pPr>
        <w:jc w:val="both"/>
        <w:rPr>
          <w:rFonts w:ascii="Times New Roman" w:hAnsi="Times New Roman"/>
          <w:sz w:val="24"/>
          <w:szCs w:val="24"/>
        </w:rPr>
      </w:pPr>
      <w:r>
        <w:rPr>
          <w:rFonts w:ascii="Times New Roman" w:hAnsi="Times New Roman"/>
          <w:sz w:val="24"/>
          <w:szCs w:val="24"/>
        </w:rPr>
        <w:t xml:space="preserve">- </w:t>
      </w:r>
      <w:r w:rsidRPr="00536D20">
        <w:rPr>
          <w:rFonts w:ascii="Times New Roman" w:hAnsi="Times New Roman"/>
          <w:sz w:val="24"/>
          <w:szCs w:val="24"/>
        </w:rPr>
        <w:t xml:space="preserve">At least 5 years of professional experience as a </w:t>
      </w:r>
      <w:r>
        <w:rPr>
          <w:rFonts w:ascii="Times New Roman" w:hAnsi="Times New Roman"/>
          <w:sz w:val="24"/>
          <w:szCs w:val="24"/>
        </w:rPr>
        <w:t>financial</w:t>
      </w:r>
      <w:r w:rsidRPr="00536D20">
        <w:rPr>
          <w:rFonts w:ascii="Times New Roman" w:hAnsi="Times New Roman"/>
          <w:sz w:val="24"/>
          <w:szCs w:val="24"/>
        </w:rPr>
        <w:t xml:space="preserve"> </w:t>
      </w:r>
      <w:r>
        <w:rPr>
          <w:rFonts w:ascii="Times New Roman" w:hAnsi="Times New Roman"/>
          <w:sz w:val="24"/>
          <w:szCs w:val="24"/>
        </w:rPr>
        <w:t>management specialist</w:t>
      </w:r>
      <w:r w:rsidRPr="00536D20">
        <w:rPr>
          <w:rFonts w:ascii="Times New Roman" w:hAnsi="Times New Roman"/>
          <w:sz w:val="24"/>
          <w:szCs w:val="24"/>
        </w:rPr>
        <w:t>.</w:t>
      </w:r>
    </w:p>
    <w:p w14:paraId="40F8C14B" w14:textId="77777777" w:rsidR="00196470" w:rsidRPr="00536D20" w:rsidRDefault="00196470" w:rsidP="00196470">
      <w:pPr>
        <w:jc w:val="both"/>
        <w:rPr>
          <w:rFonts w:ascii="Times New Roman" w:hAnsi="Times New Roman"/>
          <w:sz w:val="24"/>
          <w:szCs w:val="24"/>
        </w:rPr>
      </w:pPr>
      <w:r>
        <w:rPr>
          <w:rFonts w:ascii="Times New Roman" w:hAnsi="Times New Roman"/>
          <w:sz w:val="24"/>
          <w:szCs w:val="24"/>
        </w:rPr>
        <w:t xml:space="preserve">- </w:t>
      </w:r>
      <w:r w:rsidRPr="00536D20">
        <w:rPr>
          <w:rFonts w:ascii="Times New Roman" w:hAnsi="Times New Roman"/>
          <w:sz w:val="24"/>
          <w:szCs w:val="24"/>
        </w:rPr>
        <w:t xml:space="preserve">Experience in </w:t>
      </w:r>
      <w:r>
        <w:rPr>
          <w:rFonts w:ascii="Times New Roman" w:hAnsi="Times New Roman"/>
          <w:sz w:val="24"/>
          <w:szCs w:val="24"/>
        </w:rPr>
        <w:t>Financial M</w:t>
      </w:r>
      <w:r w:rsidRPr="00536D20">
        <w:rPr>
          <w:rFonts w:ascii="Times New Roman" w:hAnsi="Times New Roman"/>
          <w:sz w:val="24"/>
          <w:szCs w:val="24"/>
        </w:rPr>
        <w:t>anag</w:t>
      </w:r>
      <w:r>
        <w:rPr>
          <w:rFonts w:ascii="Times New Roman" w:hAnsi="Times New Roman"/>
          <w:sz w:val="24"/>
          <w:szCs w:val="24"/>
        </w:rPr>
        <w:t>ement</w:t>
      </w:r>
      <w:r w:rsidRPr="00536D20">
        <w:rPr>
          <w:rFonts w:ascii="Times New Roman" w:hAnsi="Times New Roman"/>
          <w:sz w:val="24"/>
          <w:szCs w:val="24"/>
        </w:rPr>
        <w:t xml:space="preserve"> under World Bank financed projects, or projects financed by other international financial institutions would be considered as an advantage,</w:t>
      </w:r>
    </w:p>
    <w:p w14:paraId="221C3297" w14:textId="77777777" w:rsidR="00196470" w:rsidRPr="00536D20" w:rsidRDefault="00196470" w:rsidP="00196470">
      <w:pPr>
        <w:jc w:val="both"/>
        <w:rPr>
          <w:rFonts w:ascii="Times New Roman" w:hAnsi="Times New Roman"/>
          <w:sz w:val="24"/>
          <w:szCs w:val="24"/>
        </w:rPr>
      </w:pPr>
      <w:r>
        <w:rPr>
          <w:rFonts w:ascii="Times New Roman" w:hAnsi="Times New Roman"/>
          <w:sz w:val="24"/>
          <w:szCs w:val="24"/>
        </w:rPr>
        <w:t xml:space="preserve">- </w:t>
      </w:r>
      <w:r w:rsidRPr="00536D20">
        <w:rPr>
          <w:rFonts w:ascii="Times New Roman" w:hAnsi="Times New Roman"/>
          <w:sz w:val="24"/>
          <w:szCs w:val="24"/>
        </w:rPr>
        <w:t>Good interpersonal and communication skills,</w:t>
      </w:r>
    </w:p>
    <w:p w14:paraId="2ECD8440" w14:textId="77777777" w:rsidR="00196470" w:rsidRPr="00536D20" w:rsidRDefault="00196470" w:rsidP="00196470">
      <w:pPr>
        <w:jc w:val="both"/>
        <w:rPr>
          <w:rFonts w:ascii="Times New Roman" w:hAnsi="Times New Roman"/>
          <w:sz w:val="24"/>
          <w:szCs w:val="24"/>
        </w:rPr>
      </w:pPr>
      <w:r>
        <w:rPr>
          <w:rFonts w:ascii="Times New Roman" w:hAnsi="Times New Roman"/>
          <w:sz w:val="24"/>
          <w:szCs w:val="24"/>
        </w:rPr>
        <w:t xml:space="preserve">- </w:t>
      </w:r>
      <w:r w:rsidRPr="00536D20">
        <w:rPr>
          <w:rFonts w:ascii="Times New Roman" w:hAnsi="Times New Roman"/>
          <w:sz w:val="24"/>
          <w:szCs w:val="24"/>
        </w:rPr>
        <w:t xml:space="preserve">Fluent knowledge of the English </w:t>
      </w:r>
      <w:r>
        <w:rPr>
          <w:rFonts w:ascii="Times New Roman" w:hAnsi="Times New Roman"/>
          <w:sz w:val="24"/>
          <w:szCs w:val="24"/>
        </w:rPr>
        <w:t xml:space="preserve">and Armenian </w:t>
      </w:r>
      <w:r w:rsidRPr="00536D20">
        <w:rPr>
          <w:rFonts w:ascii="Times New Roman" w:hAnsi="Times New Roman"/>
          <w:sz w:val="24"/>
          <w:szCs w:val="24"/>
        </w:rPr>
        <w:t>language</w:t>
      </w:r>
      <w:r>
        <w:rPr>
          <w:rFonts w:ascii="Times New Roman" w:hAnsi="Times New Roman"/>
          <w:sz w:val="24"/>
          <w:szCs w:val="24"/>
        </w:rPr>
        <w:t>s,</w:t>
      </w:r>
    </w:p>
    <w:p w14:paraId="1D576A56" w14:textId="77777777" w:rsidR="00196470" w:rsidRPr="00536D20" w:rsidRDefault="00196470" w:rsidP="00196470">
      <w:pPr>
        <w:jc w:val="both"/>
        <w:rPr>
          <w:rFonts w:ascii="Times New Roman" w:hAnsi="Times New Roman"/>
          <w:sz w:val="24"/>
          <w:szCs w:val="24"/>
        </w:rPr>
      </w:pPr>
      <w:r>
        <w:rPr>
          <w:rFonts w:ascii="Times New Roman" w:hAnsi="Times New Roman"/>
          <w:sz w:val="24"/>
          <w:szCs w:val="24"/>
        </w:rPr>
        <w:t xml:space="preserve">- </w:t>
      </w:r>
      <w:r w:rsidRPr="00536D20">
        <w:rPr>
          <w:rFonts w:ascii="Times New Roman" w:hAnsi="Times New Roman"/>
          <w:sz w:val="24"/>
          <w:szCs w:val="24"/>
        </w:rPr>
        <w:t>Demonstrated ability to work in a team,</w:t>
      </w:r>
    </w:p>
    <w:p w14:paraId="3D972BFA" w14:textId="77777777" w:rsidR="00196470" w:rsidRPr="00536D20" w:rsidRDefault="00196470" w:rsidP="00196470">
      <w:pPr>
        <w:jc w:val="both"/>
        <w:rPr>
          <w:rFonts w:ascii="Times New Roman" w:hAnsi="Times New Roman"/>
          <w:sz w:val="24"/>
          <w:szCs w:val="24"/>
        </w:rPr>
      </w:pPr>
      <w:r>
        <w:rPr>
          <w:rFonts w:ascii="Times New Roman" w:hAnsi="Times New Roman"/>
          <w:sz w:val="24"/>
          <w:szCs w:val="24"/>
        </w:rPr>
        <w:t xml:space="preserve">- </w:t>
      </w:r>
      <w:r w:rsidRPr="00536D20">
        <w:rPr>
          <w:rFonts w:ascii="Times New Roman" w:hAnsi="Times New Roman"/>
          <w:sz w:val="24"/>
          <w:szCs w:val="24"/>
        </w:rPr>
        <w:t>Computer literacy (MS Office).</w:t>
      </w:r>
    </w:p>
    <w:p w14:paraId="6B7EDB47" w14:textId="77777777" w:rsidR="00196470" w:rsidRDefault="00196470" w:rsidP="00916E24">
      <w:pPr>
        <w:suppressAutoHyphens/>
        <w:jc w:val="both"/>
        <w:rPr>
          <w:rFonts w:ascii="Times New Roman" w:hAnsi="Times New Roman"/>
          <w:spacing w:val="-2"/>
          <w:sz w:val="24"/>
        </w:rPr>
      </w:pPr>
    </w:p>
    <w:p w14:paraId="2633E9EB" w14:textId="308468D3" w:rsidR="00F17486" w:rsidRDefault="001D70EB" w:rsidP="00916E24">
      <w:pPr>
        <w:suppressAutoHyphens/>
        <w:jc w:val="both"/>
        <w:rPr>
          <w:rFonts w:ascii="Times New Roman" w:hAnsi="Times New Roman"/>
          <w:spacing w:val="-2"/>
          <w:sz w:val="24"/>
        </w:rPr>
      </w:pPr>
      <w:r w:rsidRPr="001D70EB">
        <w:rPr>
          <w:rFonts w:ascii="Times New Roman" w:hAnsi="Times New Roman"/>
          <w:spacing w:val="-2"/>
          <w:sz w:val="24"/>
        </w:rPr>
        <w:t xml:space="preserve">The attention of interested </w:t>
      </w:r>
      <w:r w:rsidR="00562D9B">
        <w:rPr>
          <w:rFonts w:ascii="Times New Roman" w:hAnsi="Times New Roman"/>
          <w:spacing w:val="-2"/>
          <w:sz w:val="24"/>
        </w:rPr>
        <w:t xml:space="preserve">Individual </w:t>
      </w:r>
      <w:r w:rsidRPr="001D70EB">
        <w:rPr>
          <w:rFonts w:ascii="Times New Roman" w:hAnsi="Times New Roman"/>
          <w:spacing w:val="-2"/>
          <w:sz w:val="24"/>
        </w:rPr>
        <w:t>C</w:t>
      </w:r>
      <w:r w:rsidR="004E721D" w:rsidRPr="001D70EB">
        <w:rPr>
          <w:rFonts w:ascii="Times New Roman" w:hAnsi="Times New Roman"/>
          <w:spacing w:val="-2"/>
          <w:sz w:val="24"/>
        </w:rPr>
        <w:t xml:space="preserve">onsultants is drawn to </w:t>
      </w:r>
      <w:r w:rsidR="004019F6">
        <w:rPr>
          <w:rFonts w:ascii="Times New Roman" w:hAnsi="Times New Roman"/>
          <w:spacing w:val="-2"/>
          <w:sz w:val="24"/>
        </w:rPr>
        <w:t xml:space="preserve">Section III, </w:t>
      </w:r>
      <w:r w:rsidR="003B0ADD" w:rsidRPr="001D70EB">
        <w:rPr>
          <w:rFonts w:ascii="Times New Roman" w:hAnsi="Times New Roman"/>
          <w:spacing w:val="-2"/>
          <w:sz w:val="24"/>
        </w:rPr>
        <w:t>paragraph</w:t>
      </w:r>
      <w:r w:rsidR="003B0ADD">
        <w:rPr>
          <w:rFonts w:ascii="Times New Roman" w:hAnsi="Times New Roman"/>
          <w:spacing w:val="-2"/>
          <w:sz w:val="24"/>
        </w:rPr>
        <w:t>s</w:t>
      </w:r>
      <w:r w:rsidR="003B0ADD" w:rsidRPr="001D70EB">
        <w:rPr>
          <w:rFonts w:ascii="Times New Roman" w:hAnsi="Times New Roman"/>
          <w:spacing w:val="-2"/>
          <w:sz w:val="24"/>
        </w:rPr>
        <w:t>,</w:t>
      </w:r>
      <w:r w:rsidR="005A0276">
        <w:rPr>
          <w:rFonts w:ascii="Times New Roman" w:hAnsi="Times New Roman"/>
          <w:spacing w:val="-2"/>
          <w:sz w:val="24"/>
        </w:rPr>
        <w:t xml:space="preserve"> </w:t>
      </w:r>
      <w:r w:rsidR="00DF4F57">
        <w:rPr>
          <w:rFonts w:ascii="Times New Roman" w:hAnsi="Times New Roman"/>
          <w:spacing w:val="-2"/>
          <w:sz w:val="24"/>
        </w:rPr>
        <w:t xml:space="preserve">3.14, </w:t>
      </w:r>
      <w:r w:rsidR="005A0276">
        <w:rPr>
          <w:rFonts w:ascii="Times New Roman" w:hAnsi="Times New Roman"/>
          <w:spacing w:val="-2"/>
          <w:sz w:val="24"/>
        </w:rPr>
        <w:t>3.16, and 3.17</w:t>
      </w:r>
      <w:r w:rsidR="004E721D" w:rsidRPr="001D70EB">
        <w:rPr>
          <w:rFonts w:ascii="Times New Roman" w:hAnsi="Times New Roman"/>
          <w:spacing w:val="-2"/>
          <w:sz w:val="24"/>
        </w:rPr>
        <w:t xml:space="preserve"> of the World Bank’s </w:t>
      </w:r>
      <w:r w:rsidR="005A0276" w:rsidRPr="009C3C43">
        <w:rPr>
          <w:rFonts w:ascii="Times New Roman" w:hAnsi="Times New Roman"/>
          <w:spacing w:val="-2"/>
          <w:sz w:val="24"/>
        </w:rPr>
        <w:t xml:space="preserve">“Procurement Regulations for IPF Borrowers” </w:t>
      </w:r>
      <w:r w:rsidR="00EC5A03">
        <w:rPr>
          <w:rFonts w:ascii="Times New Roman" w:hAnsi="Times New Roman"/>
          <w:spacing w:val="-2"/>
          <w:sz w:val="24"/>
        </w:rPr>
        <w:t>September 2023</w:t>
      </w:r>
      <w:r w:rsidR="00A53502">
        <w:rPr>
          <w:rFonts w:ascii="Times New Roman" w:hAnsi="Times New Roman"/>
          <w:spacing w:val="-2"/>
          <w:sz w:val="24"/>
        </w:rPr>
        <w:t xml:space="preserve"> </w:t>
      </w:r>
      <w:r w:rsidR="00137802">
        <w:rPr>
          <w:rFonts w:ascii="Times New Roman" w:hAnsi="Times New Roman"/>
          <w:spacing w:val="-2"/>
          <w:sz w:val="24"/>
        </w:rPr>
        <w:t>(“Procurement Regulations”),</w:t>
      </w:r>
      <w:r w:rsidR="004E721D" w:rsidRPr="001D70EB">
        <w:rPr>
          <w:rFonts w:ascii="Times New Roman" w:hAnsi="Times New Roman"/>
          <w:spacing w:val="-2"/>
          <w:sz w:val="24"/>
        </w:rPr>
        <w:t xml:space="preserve"> setting forth the World Bank’s policy on conflict of interest.  </w:t>
      </w:r>
    </w:p>
    <w:p w14:paraId="2633E9EC" w14:textId="53B664F0" w:rsidR="009830E4" w:rsidRDefault="001D70EB" w:rsidP="00071F79">
      <w:pPr>
        <w:suppressAutoHyphens/>
        <w:jc w:val="both"/>
        <w:rPr>
          <w:rFonts w:ascii="Times New Roman" w:hAnsi="Times New Roman"/>
          <w:spacing w:val="-2"/>
          <w:sz w:val="24"/>
        </w:rPr>
      </w:pPr>
      <w:r>
        <w:rPr>
          <w:rFonts w:ascii="Times New Roman" w:hAnsi="Times New Roman"/>
          <w:spacing w:val="-2"/>
          <w:sz w:val="24"/>
        </w:rPr>
        <w:t>A</w:t>
      </w:r>
      <w:r w:rsidR="00B6241C">
        <w:rPr>
          <w:rFonts w:ascii="Times New Roman" w:hAnsi="Times New Roman"/>
          <w:spacing w:val="-2"/>
          <w:sz w:val="24"/>
        </w:rPr>
        <w:t>n</w:t>
      </w:r>
      <w:r>
        <w:rPr>
          <w:rFonts w:ascii="Times New Roman" w:hAnsi="Times New Roman"/>
          <w:spacing w:val="-2"/>
          <w:sz w:val="24"/>
        </w:rPr>
        <w:t xml:space="preserve"> </w:t>
      </w:r>
      <w:r w:rsidR="00B6241C">
        <w:rPr>
          <w:rFonts w:ascii="Times New Roman" w:hAnsi="Times New Roman"/>
          <w:spacing w:val="-2"/>
          <w:sz w:val="24"/>
        </w:rPr>
        <w:t xml:space="preserve">Individual </w:t>
      </w:r>
      <w:r>
        <w:rPr>
          <w:rFonts w:ascii="Times New Roman" w:hAnsi="Times New Roman"/>
          <w:spacing w:val="-2"/>
          <w:sz w:val="24"/>
        </w:rPr>
        <w:t>C</w:t>
      </w:r>
      <w:r w:rsidR="009830E4">
        <w:rPr>
          <w:rFonts w:ascii="Times New Roman" w:hAnsi="Times New Roman"/>
          <w:spacing w:val="-2"/>
          <w:sz w:val="24"/>
        </w:rPr>
        <w:t xml:space="preserve">onsultant will be </w:t>
      </w:r>
      <w:r w:rsidR="00B12705">
        <w:rPr>
          <w:rFonts w:ascii="Times New Roman" w:hAnsi="Times New Roman"/>
          <w:spacing w:val="-2"/>
          <w:sz w:val="24"/>
        </w:rPr>
        <w:t xml:space="preserve">selected in accordance with </w:t>
      </w:r>
      <w:r w:rsidR="00071F79" w:rsidRPr="00071F79">
        <w:rPr>
          <w:rFonts w:ascii="Times New Roman" w:hAnsi="Times New Roman"/>
          <w:spacing w:val="-2"/>
          <w:sz w:val="24"/>
        </w:rPr>
        <w:t>the Sel</w:t>
      </w:r>
      <w:r w:rsidR="00071F79">
        <w:rPr>
          <w:rFonts w:ascii="Times New Roman" w:hAnsi="Times New Roman"/>
          <w:spacing w:val="-2"/>
          <w:sz w:val="24"/>
        </w:rPr>
        <w:t xml:space="preserve">ection of Individual Consultant </w:t>
      </w:r>
      <w:r w:rsidR="00071F79" w:rsidRPr="00071F79">
        <w:rPr>
          <w:rFonts w:ascii="Times New Roman" w:hAnsi="Times New Roman"/>
          <w:spacing w:val="-2"/>
          <w:sz w:val="24"/>
        </w:rPr>
        <w:t xml:space="preserve">(Section V) method set out in the Procurement </w:t>
      </w:r>
      <w:r w:rsidR="005A0276" w:rsidRPr="009C747E">
        <w:rPr>
          <w:rFonts w:ascii="Times New Roman" w:hAnsi="Times New Roman"/>
          <w:spacing w:val="-2"/>
          <w:sz w:val="24"/>
        </w:rPr>
        <w:t>Regulations</w:t>
      </w:r>
      <w:r w:rsidR="00916E24">
        <w:rPr>
          <w:rFonts w:ascii="Times New Roman" w:hAnsi="Times New Roman"/>
          <w:spacing w:val="-2"/>
          <w:sz w:val="24"/>
        </w:rPr>
        <w:t>.</w:t>
      </w:r>
    </w:p>
    <w:p w14:paraId="549B7A1B" w14:textId="77777777" w:rsidR="00443D4E" w:rsidRDefault="00443D4E" w:rsidP="00071F79">
      <w:pPr>
        <w:suppressAutoHyphens/>
        <w:jc w:val="both"/>
        <w:rPr>
          <w:rFonts w:ascii="Times New Roman" w:hAnsi="Times New Roman"/>
          <w:spacing w:val="-2"/>
          <w:sz w:val="24"/>
        </w:rPr>
      </w:pPr>
    </w:p>
    <w:p w14:paraId="66EB29D8" w14:textId="68ADD5F4" w:rsidR="00443D4E" w:rsidRDefault="00443D4E" w:rsidP="00071F79">
      <w:pPr>
        <w:suppressAutoHyphens/>
        <w:jc w:val="both"/>
        <w:rPr>
          <w:rFonts w:ascii="Times New Roman" w:hAnsi="Times New Roman"/>
          <w:spacing w:val="-2"/>
          <w:sz w:val="24"/>
        </w:rPr>
      </w:pPr>
      <w:r w:rsidRPr="00443D4E">
        <w:rPr>
          <w:rFonts w:ascii="Times New Roman" w:hAnsi="Times New Roman"/>
          <w:spacing w:val="-2"/>
          <w:sz w:val="24"/>
        </w:rPr>
        <w:t>Interested candidates should send a complete CV</w:t>
      </w:r>
      <w:r>
        <w:rPr>
          <w:rFonts w:ascii="Times New Roman" w:hAnsi="Times New Roman"/>
          <w:spacing w:val="-2"/>
          <w:sz w:val="24"/>
        </w:rPr>
        <w:t xml:space="preserve"> in English</w:t>
      </w:r>
      <w:r w:rsidR="00412861">
        <w:rPr>
          <w:rFonts w:ascii="Times New Roman" w:hAnsi="Times New Roman"/>
          <w:spacing w:val="-2"/>
          <w:sz w:val="24"/>
        </w:rPr>
        <w:t>,</w:t>
      </w:r>
      <w:r w:rsidRPr="00443D4E">
        <w:rPr>
          <w:rFonts w:ascii="Times New Roman" w:hAnsi="Times New Roman"/>
          <w:spacing w:val="-2"/>
          <w:sz w:val="24"/>
        </w:rPr>
        <w:t xml:space="preserve"> highlighting relevant experience</w:t>
      </w:r>
      <w:r w:rsidR="008A594D">
        <w:rPr>
          <w:rFonts w:ascii="Times New Roman" w:hAnsi="Times New Roman"/>
          <w:spacing w:val="-2"/>
          <w:sz w:val="24"/>
        </w:rPr>
        <w:t xml:space="preserve"> and </w:t>
      </w:r>
      <w:r w:rsidRPr="00443D4E">
        <w:rPr>
          <w:rFonts w:ascii="Times New Roman" w:hAnsi="Times New Roman"/>
          <w:spacing w:val="-2"/>
          <w:sz w:val="24"/>
        </w:rPr>
        <w:t>education</w:t>
      </w:r>
      <w:r w:rsidR="008A594D">
        <w:rPr>
          <w:rFonts w:ascii="Times New Roman" w:hAnsi="Times New Roman"/>
          <w:spacing w:val="-2"/>
          <w:sz w:val="24"/>
        </w:rPr>
        <w:t>, with attached</w:t>
      </w:r>
      <w:r w:rsidRPr="00443D4E">
        <w:rPr>
          <w:rFonts w:ascii="Times New Roman" w:hAnsi="Times New Roman"/>
          <w:spacing w:val="-2"/>
          <w:sz w:val="24"/>
        </w:rPr>
        <w:t xml:space="preserve"> copies of all relevant educational reports</w:t>
      </w:r>
      <w:r w:rsidR="00412861">
        <w:rPr>
          <w:rFonts w:ascii="Times New Roman" w:hAnsi="Times New Roman"/>
          <w:spacing w:val="-2"/>
          <w:sz w:val="24"/>
        </w:rPr>
        <w:t xml:space="preserve"> / diplomas / certificates </w:t>
      </w:r>
      <w:r w:rsidR="00545B71">
        <w:rPr>
          <w:rFonts w:ascii="Times New Roman" w:hAnsi="Times New Roman"/>
          <w:spacing w:val="-2"/>
          <w:sz w:val="24"/>
        </w:rPr>
        <w:t>(</w:t>
      </w:r>
      <w:r w:rsidR="00851812" w:rsidRPr="00443D4E">
        <w:rPr>
          <w:rFonts w:ascii="Times New Roman" w:hAnsi="Times New Roman"/>
          <w:spacing w:val="-2"/>
          <w:sz w:val="24"/>
        </w:rPr>
        <w:t>employer</w:t>
      </w:r>
      <w:r w:rsidR="00851812">
        <w:rPr>
          <w:rFonts w:ascii="Times New Roman" w:hAnsi="Times New Roman"/>
          <w:spacing w:val="-2"/>
          <w:sz w:val="24"/>
        </w:rPr>
        <w:t xml:space="preserve">’s </w:t>
      </w:r>
      <w:r w:rsidR="00851812" w:rsidRPr="00443D4E">
        <w:rPr>
          <w:rFonts w:ascii="Times New Roman" w:hAnsi="Times New Roman"/>
          <w:spacing w:val="-2"/>
          <w:sz w:val="24"/>
        </w:rPr>
        <w:t>references</w:t>
      </w:r>
      <w:r w:rsidR="00545B71">
        <w:rPr>
          <w:rFonts w:ascii="Times New Roman" w:hAnsi="Times New Roman"/>
          <w:spacing w:val="-2"/>
          <w:sz w:val="24"/>
        </w:rPr>
        <w:t xml:space="preserve"> may be requested to the top candidates)</w:t>
      </w:r>
      <w:r w:rsidRPr="00443D4E">
        <w:rPr>
          <w:rFonts w:ascii="Times New Roman" w:hAnsi="Times New Roman"/>
          <w:spacing w:val="-2"/>
          <w:sz w:val="24"/>
        </w:rPr>
        <w:t xml:space="preserve"> to: </w:t>
      </w:r>
      <w:r w:rsidR="00297E40" w:rsidRPr="00443D4E">
        <w:rPr>
          <w:rFonts w:ascii="Times New Roman" w:hAnsi="Times New Roman"/>
          <w:spacing w:val="-2"/>
          <w:sz w:val="24"/>
        </w:rPr>
        <w:t>info@cep.am and</w:t>
      </w:r>
      <w:r w:rsidRPr="00443D4E">
        <w:rPr>
          <w:rFonts w:ascii="Times New Roman" w:hAnsi="Times New Roman"/>
          <w:spacing w:val="-2"/>
          <w:sz w:val="24"/>
        </w:rPr>
        <w:t xml:space="preserve"> lia.apikyan@epiu.am indicating the vacancy title “</w:t>
      </w:r>
      <w:r w:rsidR="00196470">
        <w:rPr>
          <w:rFonts w:ascii="Times New Roman" w:hAnsi="Times New Roman"/>
          <w:spacing w:val="-2"/>
          <w:sz w:val="24"/>
        </w:rPr>
        <w:t xml:space="preserve">FM </w:t>
      </w:r>
      <w:r w:rsidR="00C14997">
        <w:rPr>
          <w:rFonts w:ascii="Times New Roman" w:hAnsi="Times New Roman"/>
          <w:spacing w:val="-2"/>
          <w:sz w:val="24"/>
        </w:rPr>
        <w:t>Specialist</w:t>
      </w:r>
      <w:r w:rsidRPr="00443D4E">
        <w:rPr>
          <w:rFonts w:ascii="Times New Roman" w:hAnsi="Times New Roman"/>
          <w:spacing w:val="-2"/>
          <w:sz w:val="24"/>
        </w:rPr>
        <w:t>/ RESILAND ARMENIA</w:t>
      </w:r>
      <w:r w:rsidR="00297E40">
        <w:rPr>
          <w:rFonts w:ascii="Times New Roman" w:hAnsi="Times New Roman"/>
          <w:spacing w:val="-2"/>
          <w:sz w:val="24"/>
        </w:rPr>
        <w:t>”</w:t>
      </w:r>
      <w:r w:rsidRPr="00443D4E">
        <w:rPr>
          <w:rFonts w:ascii="Times New Roman" w:hAnsi="Times New Roman"/>
          <w:spacing w:val="-2"/>
          <w:sz w:val="24"/>
        </w:rPr>
        <w:t xml:space="preserve">. </w:t>
      </w:r>
    </w:p>
    <w:p w14:paraId="34CA7C13" w14:textId="77777777" w:rsidR="00405C26" w:rsidRDefault="00405C26" w:rsidP="00071F79">
      <w:pPr>
        <w:suppressAutoHyphens/>
        <w:jc w:val="both"/>
        <w:rPr>
          <w:rFonts w:ascii="Times New Roman" w:hAnsi="Times New Roman"/>
          <w:spacing w:val="-2"/>
          <w:sz w:val="24"/>
        </w:rPr>
      </w:pPr>
    </w:p>
    <w:p w14:paraId="53DF5779" w14:textId="0B303EEB" w:rsidR="00405C26" w:rsidRDefault="00405C26" w:rsidP="00071F79">
      <w:pPr>
        <w:suppressAutoHyphens/>
        <w:jc w:val="both"/>
        <w:rPr>
          <w:rFonts w:ascii="Times New Roman" w:hAnsi="Times New Roman"/>
          <w:spacing w:val="-2"/>
          <w:sz w:val="24"/>
        </w:rPr>
      </w:pPr>
      <w:r w:rsidRPr="00405C26">
        <w:rPr>
          <w:rFonts w:ascii="Times New Roman" w:hAnsi="Times New Roman"/>
          <w:spacing w:val="-2"/>
          <w:sz w:val="24"/>
        </w:rPr>
        <w:t xml:space="preserve">The evaluation committee may interview the best candidates assessed based on their CVs, after having written provisional conclusions but before concluding evaluation. The interview may be conducted by telephone or by alternative communication tools, or in person (as will be agreed with the candidate), and the date and time of these interviews will be confirmed or notified to the candidate at least 5 days in advance. If a candidate is unable to participate in an interview by force majeure, a mutually convenient alternative date and time </w:t>
      </w:r>
      <w:r w:rsidR="007C61B5">
        <w:rPr>
          <w:rFonts w:ascii="Times New Roman" w:hAnsi="Times New Roman"/>
          <w:spacing w:val="-2"/>
          <w:sz w:val="24"/>
        </w:rPr>
        <w:t>will be</w:t>
      </w:r>
      <w:r w:rsidRPr="00405C26">
        <w:rPr>
          <w:rFonts w:ascii="Times New Roman" w:hAnsi="Times New Roman"/>
          <w:spacing w:val="-2"/>
          <w:sz w:val="24"/>
        </w:rPr>
        <w:t xml:space="preserve"> arranged with the candidate. If the candidate is unable to participate in this second scheduled time, its candidacy will be eliminated from the evaluation process. The cost of attending the interview (if any) shall be borne by the candidate. The tentative timeline of the interview is </w:t>
      </w:r>
      <w:r w:rsidR="00196470">
        <w:rPr>
          <w:rFonts w:ascii="Times New Roman" w:hAnsi="Times New Roman"/>
          <w:spacing w:val="-2"/>
          <w:sz w:val="24"/>
        </w:rPr>
        <w:t>late</w:t>
      </w:r>
      <w:r w:rsidR="00EB2C1E">
        <w:rPr>
          <w:rFonts w:ascii="Times New Roman" w:hAnsi="Times New Roman"/>
          <w:spacing w:val="-2"/>
          <w:sz w:val="24"/>
        </w:rPr>
        <w:t xml:space="preserve"> October </w:t>
      </w:r>
      <w:r w:rsidRPr="00405C26">
        <w:rPr>
          <w:rFonts w:ascii="Times New Roman" w:hAnsi="Times New Roman"/>
          <w:spacing w:val="-2"/>
          <w:sz w:val="24"/>
        </w:rPr>
        <w:t>2024.</w:t>
      </w:r>
    </w:p>
    <w:p w14:paraId="2633E9ED" w14:textId="77777777" w:rsidR="00785CA1" w:rsidRDefault="00785CA1">
      <w:pPr>
        <w:suppressAutoHyphens/>
        <w:rPr>
          <w:rFonts w:ascii="Times New Roman" w:hAnsi="Times New Roman"/>
          <w:spacing w:val="-2"/>
          <w:sz w:val="24"/>
        </w:rPr>
      </w:pPr>
    </w:p>
    <w:p w14:paraId="2633E9EE" w14:textId="77777777" w:rsidR="009830E4" w:rsidRDefault="00916E24" w:rsidP="00071F79">
      <w:pPr>
        <w:suppressAutoHyphens/>
        <w:jc w:val="both"/>
        <w:rPr>
          <w:rFonts w:ascii="Times New Roman" w:hAnsi="Times New Roman"/>
          <w:spacing w:val="-2"/>
          <w:sz w:val="24"/>
        </w:rPr>
      </w:pPr>
      <w:r>
        <w:rPr>
          <w:rFonts w:ascii="Times New Roman" w:hAnsi="Times New Roman"/>
          <w:spacing w:val="-2"/>
          <w:sz w:val="24"/>
        </w:rPr>
        <w:t>F</w:t>
      </w:r>
      <w:r w:rsidR="009830E4">
        <w:rPr>
          <w:rFonts w:ascii="Times New Roman" w:hAnsi="Times New Roman"/>
          <w:spacing w:val="-2"/>
          <w:sz w:val="24"/>
        </w:rPr>
        <w:t xml:space="preserve">urther information </w:t>
      </w:r>
      <w:r>
        <w:rPr>
          <w:rFonts w:ascii="Times New Roman" w:hAnsi="Times New Roman"/>
          <w:spacing w:val="-2"/>
          <w:sz w:val="24"/>
        </w:rPr>
        <w:t xml:space="preserve">can be obtained </w:t>
      </w:r>
      <w:r w:rsidR="009830E4">
        <w:rPr>
          <w:rFonts w:ascii="Times New Roman" w:hAnsi="Times New Roman"/>
          <w:spacing w:val="-2"/>
          <w:sz w:val="24"/>
        </w:rPr>
        <w:t>at the add</w:t>
      </w:r>
      <w:r w:rsidR="00071F79">
        <w:rPr>
          <w:rFonts w:ascii="Times New Roman" w:hAnsi="Times New Roman"/>
          <w:spacing w:val="-2"/>
          <w:sz w:val="24"/>
        </w:rPr>
        <w:t>ress below during office hours (09:00-18:00)</w:t>
      </w:r>
      <w:r w:rsidR="009830E4">
        <w:rPr>
          <w:rFonts w:ascii="Times New Roman" w:hAnsi="Times New Roman"/>
          <w:spacing w:val="-2"/>
          <w:sz w:val="24"/>
        </w:rPr>
        <w:t>.</w:t>
      </w:r>
    </w:p>
    <w:p w14:paraId="2633E9EF" w14:textId="77777777" w:rsidR="009830E4" w:rsidRDefault="009830E4">
      <w:pPr>
        <w:suppressAutoHyphens/>
        <w:rPr>
          <w:rFonts w:ascii="Times New Roman" w:hAnsi="Times New Roman"/>
          <w:spacing w:val="-2"/>
          <w:sz w:val="24"/>
        </w:rPr>
      </w:pPr>
    </w:p>
    <w:p w14:paraId="2633E9F0" w14:textId="43C08D5A" w:rsidR="009830E4" w:rsidRDefault="009830E4" w:rsidP="00664840">
      <w:pPr>
        <w:suppressAutoHyphens/>
        <w:jc w:val="both"/>
        <w:rPr>
          <w:rFonts w:ascii="Times New Roman" w:hAnsi="Times New Roman"/>
          <w:spacing w:val="-2"/>
          <w:sz w:val="24"/>
        </w:rPr>
      </w:pPr>
      <w:r>
        <w:rPr>
          <w:rFonts w:ascii="Times New Roman" w:hAnsi="Times New Roman"/>
          <w:spacing w:val="-2"/>
          <w:sz w:val="24"/>
        </w:rPr>
        <w:t>Expressions of interest</w:t>
      </w:r>
      <w:r w:rsidR="005217C2">
        <w:rPr>
          <w:rFonts w:ascii="Times New Roman" w:hAnsi="Times New Roman"/>
          <w:spacing w:val="-2"/>
          <w:sz w:val="24"/>
        </w:rPr>
        <w:t xml:space="preserve"> / CVs in English</w:t>
      </w:r>
      <w:r>
        <w:rPr>
          <w:rFonts w:ascii="Times New Roman" w:hAnsi="Times New Roman"/>
          <w:spacing w:val="-2"/>
          <w:sz w:val="24"/>
        </w:rPr>
        <w:t xml:space="preserve"> must be delivered </w:t>
      </w:r>
      <w:r w:rsidR="00664840">
        <w:rPr>
          <w:rFonts w:ascii="Times New Roman" w:hAnsi="Times New Roman"/>
          <w:spacing w:val="-2"/>
          <w:sz w:val="24"/>
        </w:rPr>
        <w:t>via</w:t>
      </w:r>
      <w:r w:rsidR="00071F79">
        <w:rPr>
          <w:rFonts w:ascii="Times New Roman" w:hAnsi="Times New Roman"/>
          <w:spacing w:val="-2"/>
          <w:sz w:val="24"/>
        </w:rPr>
        <w:t xml:space="preserve"> e-mail</w:t>
      </w:r>
      <w:r w:rsidR="008929AC" w:rsidRPr="001D70EB">
        <w:rPr>
          <w:rFonts w:ascii="Times New Roman" w:hAnsi="Times New Roman"/>
          <w:spacing w:val="-2"/>
          <w:sz w:val="24"/>
        </w:rPr>
        <w:t xml:space="preserve"> </w:t>
      </w:r>
      <w:r w:rsidR="00BC65D0">
        <w:rPr>
          <w:rFonts w:ascii="Times New Roman" w:hAnsi="Times New Roman"/>
          <w:spacing w:val="-2"/>
          <w:sz w:val="24"/>
        </w:rPr>
        <w:t xml:space="preserve">NO </w:t>
      </w:r>
      <w:r w:rsidR="00F16308">
        <w:rPr>
          <w:rFonts w:ascii="Times New Roman" w:hAnsi="Times New Roman"/>
          <w:spacing w:val="-2"/>
          <w:sz w:val="24"/>
        </w:rPr>
        <w:t xml:space="preserve">later than </w:t>
      </w:r>
      <w:r w:rsidR="00146899">
        <w:rPr>
          <w:rFonts w:ascii="Times New Roman" w:hAnsi="Times New Roman"/>
          <w:spacing w:val="-2"/>
          <w:sz w:val="24"/>
        </w:rPr>
        <w:t>22</w:t>
      </w:r>
      <w:r w:rsidR="00591A2D">
        <w:rPr>
          <w:rFonts w:ascii="Times New Roman" w:hAnsi="Times New Roman"/>
          <w:spacing w:val="-2"/>
          <w:sz w:val="24"/>
        </w:rPr>
        <w:t>.10</w:t>
      </w:r>
      <w:bookmarkStart w:id="0" w:name="_GoBack"/>
      <w:bookmarkEnd w:id="0"/>
      <w:r w:rsidR="00C917EC">
        <w:rPr>
          <w:rFonts w:ascii="Times New Roman" w:hAnsi="Times New Roman"/>
          <w:spacing w:val="-2"/>
          <w:sz w:val="24"/>
        </w:rPr>
        <w:t xml:space="preserve">.2024 </w:t>
      </w:r>
    </w:p>
    <w:p w14:paraId="2633E9F1" w14:textId="77777777" w:rsidR="00664840" w:rsidRDefault="00664840" w:rsidP="00664840">
      <w:pPr>
        <w:suppressAutoHyphens/>
        <w:jc w:val="both"/>
        <w:rPr>
          <w:rFonts w:ascii="Times New Roman" w:hAnsi="Times New Roman"/>
          <w:spacing w:val="-2"/>
          <w:sz w:val="24"/>
        </w:rPr>
      </w:pPr>
    </w:p>
    <w:p w14:paraId="2633E9F2" w14:textId="77777777" w:rsidR="009830E4" w:rsidRDefault="00BE1916">
      <w:pPr>
        <w:suppressAutoHyphens/>
        <w:rPr>
          <w:rFonts w:ascii="Times New Roman" w:hAnsi="Times New Roman"/>
          <w:spacing w:val="-2"/>
          <w:sz w:val="24"/>
        </w:rPr>
      </w:pPr>
      <w:r>
        <w:rPr>
          <w:rFonts w:ascii="Times New Roman" w:hAnsi="Times New Roman"/>
          <w:spacing w:val="-2"/>
          <w:sz w:val="24"/>
        </w:rPr>
        <w:t>Environmental Project Implementation Unit</w:t>
      </w:r>
    </w:p>
    <w:p w14:paraId="2633E9F3" w14:textId="77777777" w:rsidR="00664840" w:rsidRPr="00BE1916" w:rsidRDefault="00BE1916">
      <w:pPr>
        <w:suppressAutoHyphens/>
        <w:rPr>
          <w:rFonts w:ascii="Times New Roman" w:hAnsi="Times New Roman"/>
          <w:spacing w:val="-2"/>
          <w:sz w:val="24"/>
        </w:rPr>
      </w:pPr>
      <w:r>
        <w:rPr>
          <w:rFonts w:ascii="Times New Roman" w:hAnsi="Times New Roman"/>
          <w:spacing w:val="-2"/>
          <w:sz w:val="24"/>
        </w:rPr>
        <w:t>Attn: Lia Apikyan</w:t>
      </w:r>
      <w:r w:rsidR="00664840">
        <w:rPr>
          <w:rFonts w:ascii="Times New Roman" w:hAnsi="Times New Roman"/>
          <w:iCs/>
          <w:spacing w:val="-2"/>
          <w:sz w:val="24"/>
        </w:rPr>
        <w:t xml:space="preserve"> (</w:t>
      </w:r>
      <w:r>
        <w:rPr>
          <w:rFonts w:ascii="Times New Roman" w:hAnsi="Times New Roman"/>
          <w:iCs/>
          <w:spacing w:val="-2"/>
          <w:sz w:val="24"/>
        </w:rPr>
        <w:t>Chief Specialist</w:t>
      </w:r>
      <w:r w:rsidR="00664840">
        <w:rPr>
          <w:rFonts w:ascii="Times New Roman" w:hAnsi="Times New Roman"/>
          <w:iCs/>
          <w:spacing w:val="-2"/>
          <w:sz w:val="24"/>
        </w:rPr>
        <w:t>)</w:t>
      </w:r>
    </w:p>
    <w:p w14:paraId="2633E9F4" w14:textId="77777777" w:rsidR="00664840" w:rsidRPr="00664840" w:rsidRDefault="00664840" w:rsidP="00664840">
      <w:pPr>
        <w:suppressAutoHyphens/>
        <w:rPr>
          <w:rFonts w:ascii="Times New Roman" w:hAnsi="Times New Roman"/>
          <w:iCs/>
          <w:spacing w:val="-2"/>
          <w:sz w:val="24"/>
        </w:rPr>
      </w:pPr>
      <w:r w:rsidRPr="00664840">
        <w:rPr>
          <w:rFonts w:ascii="Times New Roman" w:hAnsi="Times New Roman"/>
          <w:iCs/>
          <w:spacing w:val="-2"/>
          <w:sz w:val="24"/>
        </w:rPr>
        <w:t>65A Tigran Mets Ave., 3rd fl.</w:t>
      </w:r>
    </w:p>
    <w:p w14:paraId="2633E9F5" w14:textId="77777777" w:rsidR="00664840" w:rsidRDefault="00664840" w:rsidP="00664840">
      <w:pPr>
        <w:suppressAutoHyphens/>
        <w:rPr>
          <w:rFonts w:ascii="Times New Roman" w:hAnsi="Times New Roman"/>
          <w:iCs/>
          <w:spacing w:val="-2"/>
          <w:sz w:val="24"/>
        </w:rPr>
      </w:pPr>
      <w:r w:rsidRPr="00664840">
        <w:rPr>
          <w:rFonts w:ascii="Times New Roman" w:hAnsi="Times New Roman"/>
          <w:iCs/>
          <w:spacing w:val="-2"/>
          <w:sz w:val="24"/>
        </w:rPr>
        <w:t>Yerevan 0008, Armenia</w:t>
      </w:r>
      <w:r>
        <w:rPr>
          <w:rFonts w:ascii="Times New Roman" w:hAnsi="Times New Roman"/>
          <w:iCs/>
          <w:spacing w:val="-2"/>
          <w:sz w:val="24"/>
        </w:rPr>
        <w:t xml:space="preserve"> </w:t>
      </w:r>
    </w:p>
    <w:p w14:paraId="2633E9F6" w14:textId="77777777" w:rsidR="009830E4" w:rsidRDefault="009830E4">
      <w:pPr>
        <w:suppressAutoHyphens/>
        <w:rPr>
          <w:rFonts w:ascii="Times New Roman" w:hAnsi="Times New Roman"/>
          <w:iCs/>
          <w:spacing w:val="-2"/>
          <w:sz w:val="24"/>
        </w:rPr>
      </w:pPr>
      <w:r>
        <w:rPr>
          <w:rFonts w:ascii="Times New Roman" w:hAnsi="Times New Roman"/>
          <w:spacing w:val="-2"/>
          <w:sz w:val="24"/>
        </w:rPr>
        <w:t>Tel:</w:t>
      </w:r>
      <w:r>
        <w:rPr>
          <w:rFonts w:ascii="Times New Roman" w:hAnsi="Times New Roman"/>
          <w:iCs/>
          <w:spacing w:val="-2"/>
          <w:sz w:val="24"/>
        </w:rPr>
        <w:t xml:space="preserve"> </w:t>
      </w:r>
      <w:r w:rsidR="00664840" w:rsidRPr="00664840">
        <w:rPr>
          <w:rFonts w:ascii="Times New Roman" w:hAnsi="Times New Roman"/>
          <w:iCs/>
          <w:spacing w:val="-2"/>
          <w:sz w:val="24"/>
        </w:rPr>
        <w:t>+374 10 651631</w:t>
      </w:r>
    </w:p>
    <w:p w14:paraId="2633E9F7" w14:textId="77777777" w:rsidR="009830E4" w:rsidRDefault="00664840" w:rsidP="00664840">
      <w:pPr>
        <w:suppressAutoHyphens/>
        <w:jc w:val="both"/>
        <w:rPr>
          <w:rFonts w:ascii="Times New Roman" w:hAnsi="Times New Roman"/>
          <w:spacing w:val="-2"/>
          <w:sz w:val="24"/>
        </w:rPr>
      </w:pPr>
      <w:r>
        <w:rPr>
          <w:rFonts w:ascii="Times New Roman" w:hAnsi="Times New Roman"/>
          <w:spacing w:val="-2"/>
          <w:sz w:val="24"/>
        </w:rPr>
        <w:t xml:space="preserve">E-mail: </w:t>
      </w:r>
      <w:hyperlink r:id="rId9" w:history="1">
        <w:r w:rsidR="00B12705" w:rsidRPr="00F8545D">
          <w:rPr>
            <w:rStyle w:val="Hyperlink"/>
            <w:rFonts w:ascii="Times New Roman" w:hAnsi="Times New Roman"/>
            <w:spacing w:val="-2"/>
            <w:sz w:val="24"/>
          </w:rPr>
          <w:t>lia.apikyan@epiu.am</w:t>
        </w:r>
      </w:hyperlink>
      <w:r w:rsidR="00BE1916">
        <w:rPr>
          <w:rFonts w:ascii="Times New Roman" w:hAnsi="Times New Roman"/>
          <w:spacing w:val="-2"/>
          <w:sz w:val="24"/>
        </w:rPr>
        <w:t xml:space="preserve">, </w:t>
      </w:r>
      <w:hyperlink r:id="rId10" w:history="1">
        <w:r w:rsidR="00BE1916" w:rsidRPr="00F8545D">
          <w:rPr>
            <w:rStyle w:val="Hyperlink"/>
            <w:rFonts w:ascii="Times New Roman" w:hAnsi="Times New Roman"/>
            <w:spacing w:val="-2"/>
            <w:sz w:val="24"/>
          </w:rPr>
          <w:t>info@cep.am</w:t>
        </w:r>
      </w:hyperlink>
      <w:r w:rsidR="00BE1916">
        <w:rPr>
          <w:rFonts w:ascii="Times New Roman" w:hAnsi="Times New Roman"/>
          <w:spacing w:val="-2"/>
          <w:sz w:val="24"/>
        </w:rPr>
        <w:t xml:space="preserve"> </w:t>
      </w:r>
    </w:p>
    <w:p w14:paraId="2633E9F8" w14:textId="77777777" w:rsidR="00B12705" w:rsidRDefault="00B12705" w:rsidP="00664840">
      <w:pPr>
        <w:suppressAutoHyphens/>
        <w:jc w:val="both"/>
        <w:rPr>
          <w:rFonts w:ascii="Times New Roman" w:hAnsi="Times New Roman"/>
          <w:spacing w:val="-2"/>
          <w:sz w:val="24"/>
        </w:rPr>
      </w:pPr>
    </w:p>
    <w:p w14:paraId="2633E9F9" w14:textId="77777777" w:rsidR="00B12705" w:rsidRDefault="00B12705" w:rsidP="00664840">
      <w:pPr>
        <w:suppressAutoHyphens/>
        <w:jc w:val="both"/>
        <w:rPr>
          <w:rFonts w:ascii="Times New Roman" w:hAnsi="Times New Roman"/>
          <w:spacing w:val="-2"/>
          <w:sz w:val="24"/>
        </w:rPr>
      </w:pPr>
    </w:p>
    <w:p w14:paraId="2633E9FA" w14:textId="77777777" w:rsidR="00B12705" w:rsidRDefault="00B12705" w:rsidP="00664840">
      <w:pPr>
        <w:suppressAutoHyphens/>
        <w:jc w:val="both"/>
        <w:rPr>
          <w:rFonts w:ascii="Times New Roman" w:hAnsi="Times New Roman"/>
          <w:spacing w:val="-2"/>
          <w:sz w:val="24"/>
        </w:rPr>
      </w:pPr>
    </w:p>
    <w:p w14:paraId="2633E9FB" w14:textId="77777777" w:rsidR="00B12705" w:rsidRDefault="00B12705" w:rsidP="00664840">
      <w:pPr>
        <w:suppressAutoHyphens/>
        <w:jc w:val="both"/>
        <w:rPr>
          <w:rFonts w:ascii="Times New Roman" w:hAnsi="Times New Roman"/>
          <w:spacing w:val="-2"/>
          <w:sz w:val="24"/>
        </w:rPr>
      </w:pPr>
    </w:p>
    <w:p w14:paraId="2633E9FC" w14:textId="77777777" w:rsidR="00B12705" w:rsidRDefault="00B12705" w:rsidP="00664840">
      <w:pPr>
        <w:suppressAutoHyphens/>
        <w:jc w:val="both"/>
        <w:rPr>
          <w:rFonts w:ascii="Times New Roman" w:hAnsi="Times New Roman"/>
          <w:spacing w:val="-2"/>
          <w:sz w:val="24"/>
        </w:rPr>
      </w:pPr>
    </w:p>
    <w:p w14:paraId="2633E9FD" w14:textId="77777777" w:rsidR="00B12705" w:rsidRDefault="00B12705" w:rsidP="00664840">
      <w:pPr>
        <w:suppressAutoHyphens/>
        <w:jc w:val="both"/>
        <w:rPr>
          <w:rFonts w:ascii="Times New Roman" w:hAnsi="Times New Roman"/>
          <w:spacing w:val="-2"/>
          <w:sz w:val="24"/>
        </w:rPr>
      </w:pPr>
    </w:p>
    <w:p w14:paraId="2633E9FE" w14:textId="77777777" w:rsidR="00B12705" w:rsidRDefault="00B12705" w:rsidP="00664840">
      <w:pPr>
        <w:suppressAutoHyphens/>
        <w:jc w:val="both"/>
        <w:rPr>
          <w:rFonts w:ascii="Times New Roman" w:hAnsi="Times New Roman"/>
          <w:spacing w:val="-2"/>
          <w:sz w:val="24"/>
        </w:rPr>
      </w:pPr>
    </w:p>
    <w:p w14:paraId="2633E9FF" w14:textId="77777777" w:rsidR="00B12705" w:rsidRDefault="00B12705" w:rsidP="00664840">
      <w:pPr>
        <w:suppressAutoHyphens/>
        <w:jc w:val="both"/>
        <w:rPr>
          <w:rFonts w:ascii="Times New Roman" w:hAnsi="Times New Roman"/>
          <w:spacing w:val="-2"/>
          <w:sz w:val="24"/>
        </w:rPr>
      </w:pPr>
    </w:p>
    <w:p w14:paraId="2633EA00" w14:textId="77777777" w:rsidR="00B12705" w:rsidRDefault="00B12705" w:rsidP="00664840">
      <w:pPr>
        <w:suppressAutoHyphens/>
        <w:jc w:val="both"/>
        <w:rPr>
          <w:rFonts w:ascii="Times New Roman" w:hAnsi="Times New Roman"/>
          <w:spacing w:val="-2"/>
          <w:sz w:val="24"/>
        </w:rPr>
      </w:pPr>
    </w:p>
    <w:p w14:paraId="2633EA01" w14:textId="77777777" w:rsidR="00B12705" w:rsidRDefault="00B12705" w:rsidP="00664840">
      <w:pPr>
        <w:suppressAutoHyphens/>
        <w:jc w:val="both"/>
        <w:rPr>
          <w:rFonts w:ascii="Times New Roman" w:hAnsi="Times New Roman"/>
          <w:spacing w:val="-2"/>
          <w:sz w:val="24"/>
        </w:rPr>
      </w:pPr>
    </w:p>
    <w:p w14:paraId="2633EA02" w14:textId="77777777" w:rsidR="00B12705" w:rsidRDefault="00B12705" w:rsidP="00664840">
      <w:pPr>
        <w:suppressAutoHyphens/>
        <w:jc w:val="both"/>
        <w:rPr>
          <w:rFonts w:ascii="Times New Roman" w:hAnsi="Times New Roman"/>
          <w:spacing w:val="-2"/>
          <w:sz w:val="24"/>
        </w:rPr>
      </w:pPr>
    </w:p>
    <w:p w14:paraId="2633EA03" w14:textId="77777777" w:rsidR="00B12705" w:rsidRDefault="00B12705" w:rsidP="00664840">
      <w:pPr>
        <w:suppressAutoHyphens/>
        <w:jc w:val="both"/>
        <w:rPr>
          <w:rFonts w:ascii="Times New Roman" w:hAnsi="Times New Roman"/>
          <w:spacing w:val="-2"/>
          <w:sz w:val="24"/>
        </w:rPr>
      </w:pPr>
    </w:p>
    <w:p w14:paraId="5CF0E84B" w14:textId="77777777" w:rsidR="004559B5" w:rsidRDefault="004559B5" w:rsidP="00664840">
      <w:pPr>
        <w:suppressAutoHyphens/>
        <w:jc w:val="both"/>
        <w:rPr>
          <w:rFonts w:ascii="Times New Roman" w:hAnsi="Times New Roman"/>
          <w:spacing w:val="-2"/>
          <w:sz w:val="24"/>
        </w:rPr>
      </w:pPr>
    </w:p>
    <w:p w14:paraId="728BE1F4" w14:textId="77777777" w:rsidR="004559B5" w:rsidRDefault="004559B5" w:rsidP="00664840">
      <w:pPr>
        <w:suppressAutoHyphens/>
        <w:jc w:val="both"/>
        <w:rPr>
          <w:rFonts w:ascii="Times New Roman" w:hAnsi="Times New Roman"/>
          <w:spacing w:val="-2"/>
          <w:sz w:val="24"/>
        </w:rPr>
      </w:pPr>
    </w:p>
    <w:p w14:paraId="54EA7830" w14:textId="77777777" w:rsidR="00196470" w:rsidRDefault="00196470" w:rsidP="00664840">
      <w:pPr>
        <w:suppressAutoHyphens/>
        <w:jc w:val="both"/>
        <w:rPr>
          <w:rFonts w:ascii="Times New Roman" w:hAnsi="Times New Roman"/>
          <w:spacing w:val="-2"/>
          <w:sz w:val="24"/>
        </w:rPr>
      </w:pPr>
    </w:p>
    <w:p w14:paraId="4211B9D5" w14:textId="77777777" w:rsidR="00196470" w:rsidRDefault="00196470" w:rsidP="00664840">
      <w:pPr>
        <w:suppressAutoHyphens/>
        <w:jc w:val="both"/>
        <w:rPr>
          <w:rFonts w:ascii="Times New Roman" w:hAnsi="Times New Roman"/>
          <w:spacing w:val="-2"/>
          <w:sz w:val="24"/>
        </w:rPr>
      </w:pPr>
    </w:p>
    <w:p w14:paraId="6A3EBE17" w14:textId="2823AABB" w:rsidR="00C14997" w:rsidRDefault="00624BE1" w:rsidP="00664840">
      <w:pPr>
        <w:suppressAutoHyphens/>
        <w:jc w:val="both"/>
        <w:rPr>
          <w:rFonts w:ascii="Times New Roman" w:hAnsi="Times New Roman"/>
          <w:spacing w:val="-2"/>
          <w:sz w:val="24"/>
        </w:rPr>
      </w:pPr>
      <w:r>
        <w:rPr>
          <w:rFonts w:ascii="Times New Roman" w:hAnsi="Times New Roman"/>
          <w:spacing w:val="-2"/>
          <w:sz w:val="24"/>
        </w:rPr>
        <w:lastRenderedPageBreak/>
        <w:t>ANNEX 1</w:t>
      </w:r>
    </w:p>
    <w:p w14:paraId="5FB0A1B5" w14:textId="77777777" w:rsidR="00C14997" w:rsidRDefault="00C14997" w:rsidP="00664840">
      <w:pPr>
        <w:suppressAutoHyphens/>
        <w:jc w:val="both"/>
        <w:rPr>
          <w:rFonts w:ascii="Times New Roman" w:hAnsi="Times New Roman"/>
          <w:spacing w:val="-2"/>
          <w:sz w:val="24"/>
        </w:rPr>
      </w:pPr>
    </w:p>
    <w:p w14:paraId="153C6A8D" w14:textId="77777777" w:rsidR="00196470" w:rsidRDefault="00196470" w:rsidP="00664840">
      <w:pPr>
        <w:suppressAutoHyphens/>
        <w:jc w:val="both"/>
        <w:rPr>
          <w:rFonts w:ascii="Times New Roman" w:hAnsi="Times New Roman"/>
          <w:spacing w:val="-2"/>
          <w:sz w:val="24"/>
        </w:rPr>
      </w:pPr>
    </w:p>
    <w:p w14:paraId="59B49606" w14:textId="77777777" w:rsidR="00196470" w:rsidRPr="00536D20" w:rsidRDefault="00196470" w:rsidP="00196470">
      <w:pPr>
        <w:jc w:val="center"/>
        <w:rPr>
          <w:rFonts w:ascii="Times New Roman" w:hAnsi="Times New Roman"/>
          <w:b/>
          <w:sz w:val="24"/>
          <w:szCs w:val="24"/>
        </w:rPr>
      </w:pPr>
      <w:r w:rsidRPr="00536D20">
        <w:rPr>
          <w:rFonts w:ascii="Times New Roman" w:hAnsi="Times New Roman"/>
          <w:b/>
          <w:sz w:val="24"/>
          <w:szCs w:val="24"/>
        </w:rPr>
        <w:t>RESILAND: ARMENIA RESILIENT LANDSCAPES PROJECT (P179988)</w:t>
      </w:r>
    </w:p>
    <w:p w14:paraId="7FEC4FB3" w14:textId="77777777" w:rsidR="00196470" w:rsidRPr="00536D20" w:rsidRDefault="00196470" w:rsidP="00196470">
      <w:pPr>
        <w:jc w:val="center"/>
        <w:rPr>
          <w:rFonts w:ascii="Times New Roman" w:hAnsi="Times New Roman"/>
          <w:b/>
          <w:sz w:val="24"/>
          <w:szCs w:val="24"/>
        </w:rPr>
      </w:pPr>
      <w:r w:rsidRPr="00536D20">
        <w:rPr>
          <w:rFonts w:ascii="Times New Roman" w:hAnsi="Times New Roman"/>
          <w:b/>
          <w:sz w:val="24"/>
          <w:szCs w:val="24"/>
        </w:rPr>
        <w:t>TERMS OF REFERENCE</w:t>
      </w:r>
    </w:p>
    <w:p w14:paraId="27BA78F8" w14:textId="77777777" w:rsidR="00196470" w:rsidRPr="00536D20" w:rsidRDefault="00196470" w:rsidP="00196470">
      <w:pPr>
        <w:jc w:val="center"/>
        <w:rPr>
          <w:rFonts w:ascii="Times New Roman" w:hAnsi="Times New Roman"/>
          <w:b/>
          <w:sz w:val="24"/>
          <w:szCs w:val="24"/>
        </w:rPr>
      </w:pPr>
      <w:proofErr w:type="gramStart"/>
      <w:r w:rsidRPr="00536D20">
        <w:rPr>
          <w:rFonts w:ascii="Times New Roman" w:hAnsi="Times New Roman"/>
          <w:b/>
          <w:sz w:val="24"/>
          <w:szCs w:val="24"/>
        </w:rPr>
        <w:t>for</w:t>
      </w:r>
      <w:proofErr w:type="gramEnd"/>
    </w:p>
    <w:p w14:paraId="37BF8E26" w14:textId="77777777" w:rsidR="00196470" w:rsidRPr="00536D20" w:rsidRDefault="00196470" w:rsidP="00196470">
      <w:pPr>
        <w:jc w:val="center"/>
        <w:rPr>
          <w:rFonts w:ascii="Times New Roman" w:hAnsi="Times New Roman"/>
          <w:sz w:val="24"/>
          <w:szCs w:val="24"/>
        </w:rPr>
      </w:pPr>
      <w:r>
        <w:rPr>
          <w:rFonts w:ascii="Times New Roman" w:hAnsi="Times New Roman"/>
          <w:b/>
          <w:sz w:val="24"/>
          <w:szCs w:val="24"/>
        </w:rPr>
        <w:t>FINANCIAL MANAGEMENT SPECIALIST</w:t>
      </w:r>
    </w:p>
    <w:p w14:paraId="4ABD094B" w14:textId="77777777" w:rsidR="00196470" w:rsidRDefault="00196470" w:rsidP="00196470">
      <w:pPr>
        <w:numPr>
          <w:ilvl w:val="0"/>
          <w:numId w:val="2"/>
        </w:numPr>
        <w:spacing w:after="200"/>
        <w:contextualSpacing/>
        <w:rPr>
          <w:rFonts w:ascii="Gh" w:hAnsi="Gh" w:cs="Arial"/>
          <w:b/>
          <w:bCs/>
          <w:sz w:val="24"/>
          <w:szCs w:val="24"/>
        </w:rPr>
      </w:pPr>
      <w:r w:rsidRPr="002B3D28">
        <w:rPr>
          <w:rFonts w:ascii="Gh" w:hAnsi="Gh" w:cs="Arial"/>
          <w:b/>
          <w:bCs/>
          <w:sz w:val="24"/>
          <w:szCs w:val="24"/>
        </w:rPr>
        <w:t xml:space="preserve">  Introduction and Background</w:t>
      </w:r>
    </w:p>
    <w:p w14:paraId="511A52A5" w14:textId="77777777" w:rsidR="00196470" w:rsidRPr="002B3D28" w:rsidRDefault="00196470" w:rsidP="00196470">
      <w:pPr>
        <w:ind w:left="1080"/>
        <w:contextualSpacing/>
        <w:rPr>
          <w:rFonts w:ascii="Gh" w:hAnsi="Gh" w:cs="Arial"/>
          <w:b/>
          <w:bCs/>
          <w:sz w:val="24"/>
          <w:szCs w:val="24"/>
        </w:rPr>
      </w:pPr>
    </w:p>
    <w:p w14:paraId="79E159F5" w14:textId="77777777" w:rsidR="00196470" w:rsidRPr="002B3D28" w:rsidRDefault="00196470" w:rsidP="00196470">
      <w:pPr>
        <w:jc w:val="both"/>
        <w:rPr>
          <w:rFonts w:ascii="Gh" w:hAnsi="Gh" w:cs="Arial"/>
          <w:sz w:val="24"/>
          <w:szCs w:val="24"/>
        </w:rPr>
      </w:pPr>
      <w:r w:rsidRPr="002B3D28">
        <w:rPr>
          <w:rFonts w:ascii="Gh" w:hAnsi="Gh" w:cs="Arial"/>
          <w:sz w:val="24"/>
          <w:szCs w:val="24"/>
        </w:rPr>
        <w:t xml:space="preserve">The objectives of the RESILAND: Armenia Resilient Landscape Project </w:t>
      </w:r>
      <w:proofErr w:type="gramStart"/>
      <w:r w:rsidRPr="002B3D28">
        <w:rPr>
          <w:rFonts w:ascii="Gh" w:hAnsi="Gh" w:cs="Arial"/>
          <w:sz w:val="24"/>
          <w:szCs w:val="24"/>
        </w:rPr>
        <w:t>are</w:t>
      </w:r>
      <w:proofErr w:type="gramEnd"/>
      <w:r w:rsidRPr="002B3D28">
        <w:rPr>
          <w:rFonts w:ascii="Gh" w:hAnsi="Gh" w:cs="Arial"/>
          <w:sz w:val="24"/>
          <w:szCs w:val="24"/>
        </w:rPr>
        <w:t>: (</w:t>
      </w:r>
      <w:proofErr w:type="spellStart"/>
      <w:r w:rsidRPr="002B3D28">
        <w:rPr>
          <w:rFonts w:ascii="Gh" w:hAnsi="Gh" w:cs="Arial"/>
          <w:sz w:val="24"/>
          <w:szCs w:val="24"/>
        </w:rPr>
        <w:t>i</w:t>
      </w:r>
      <w:proofErr w:type="spellEnd"/>
      <w:r w:rsidRPr="002B3D28">
        <w:rPr>
          <w:rFonts w:ascii="Gh" w:hAnsi="Gh" w:cs="Arial"/>
          <w:sz w:val="24"/>
          <w:szCs w:val="24"/>
        </w:rPr>
        <w:t>) to increase the area under sustainable landscape management in Selected Locations and (ii) to promote sustainable economic activities to communities in Targeted Landscapes in Armenia. RESLAND Armenia follows an integrated landscapes approach to restore forests and wetlands and will rely on four key issues: (</w:t>
      </w:r>
      <w:proofErr w:type="spellStart"/>
      <w:r w:rsidRPr="002B3D28">
        <w:rPr>
          <w:rFonts w:ascii="Gh" w:hAnsi="Gh" w:cs="Arial"/>
          <w:sz w:val="24"/>
          <w:szCs w:val="24"/>
        </w:rPr>
        <w:t>i</w:t>
      </w:r>
      <w:proofErr w:type="spellEnd"/>
      <w:r w:rsidRPr="002B3D28">
        <w:rPr>
          <w:rFonts w:ascii="Gh" w:hAnsi="Gh" w:cs="Arial"/>
          <w:sz w:val="24"/>
          <w:szCs w:val="24"/>
        </w:rPr>
        <w:t>) reduction of forest fragmentation and increase in density of tree cover by restoring the forest land degraded due to mining and by forest enrichment planting; (ii) improving management of neglected and abandoned wetlands, (iii) increasing community economic  benefits, and (iv) strengthen the institutional foundation for the sustainable management of landscapes, creating green jobs, and increasing community benefits. Project activities are grouped into four interrelated components and their respective subcomponents. Under its main three components, the project will finance consulting services, non-consulting services, goods, equipment, training, workshops, as well as small works.</w:t>
      </w:r>
    </w:p>
    <w:p w14:paraId="5544F9EC" w14:textId="77777777" w:rsidR="00196470" w:rsidRPr="002B3D28" w:rsidRDefault="00196470" w:rsidP="00196470">
      <w:pPr>
        <w:jc w:val="both"/>
        <w:rPr>
          <w:rFonts w:ascii="Gh" w:hAnsi="Gh" w:cs="Arial"/>
          <w:sz w:val="24"/>
          <w:szCs w:val="24"/>
        </w:rPr>
      </w:pPr>
      <w:r w:rsidRPr="002B3D28">
        <w:rPr>
          <w:rFonts w:ascii="Gh" w:hAnsi="Gh" w:cs="Arial"/>
          <w:sz w:val="24"/>
          <w:szCs w:val="24"/>
        </w:rPr>
        <w:t>The Project’s four Components include:</w:t>
      </w:r>
    </w:p>
    <w:p w14:paraId="5234BE8E" w14:textId="77777777" w:rsidR="00196470" w:rsidRPr="002B3D28" w:rsidRDefault="00196470" w:rsidP="00196470">
      <w:pPr>
        <w:rPr>
          <w:rFonts w:ascii="Gh" w:hAnsi="Gh" w:cs="Arial"/>
          <w:sz w:val="24"/>
          <w:szCs w:val="24"/>
        </w:rPr>
      </w:pPr>
      <w:r w:rsidRPr="002B3D28">
        <w:rPr>
          <w:rFonts w:ascii="Gh" w:hAnsi="Gh" w:cs="Arial"/>
          <w:sz w:val="24"/>
          <w:szCs w:val="24"/>
        </w:rPr>
        <w:t>Component 1: Institutional Capacity and Policy Development.</w:t>
      </w:r>
    </w:p>
    <w:p w14:paraId="4C7F3609" w14:textId="77777777" w:rsidR="00196470" w:rsidRPr="002B3D28" w:rsidRDefault="00196470" w:rsidP="00196470">
      <w:pPr>
        <w:rPr>
          <w:rFonts w:ascii="Gh" w:hAnsi="Gh" w:cs="Arial"/>
          <w:sz w:val="24"/>
          <w:szCs w:val="24"/>
        </w:rPr>
      </w:pPr>
      <w:r w:rsidRPr="002B3D28">
        <w:rPr>
          <w:rFonts w:ascii="Gh" w:hAnsi="Gh" w:cs="Arial"/>
          <w:sz w:val="24"/>
          <w:szCs w:val="24"/>
        </w:rPr>
        <w:t xml:space="preserve">Component 2: Landscape Restoration </w:t>
      </w:r>
    </w:p>
    <w:p w14:paraId="4748D90D" w14:textId="77777777" w:rsidR="00196470" w:rsidRPr="002B3D28" w:rsidRDefault="00196470" w:rsidP="00196470">
      <w:pPr>
        <w:rPr>
          <w:rFonts w:ascii="Gh" w:hAnsi="Gh" w:cs="Arial"/>
          <w:sz w:val="24"/>
          <w:szCs w:val="24"/>
        </w:rPr>
      </w:pPr>
      <w:r w:rsidRPr="002B3D28">
        <w:rPr>
          <w:rFonts w:ascii="Gh" w:hAnsi="Gh" w:cs="Arial"/>
          <w:sz w:val="24"/>
          <w:szCs w:val="24"/>
        </w:rPr>
        <w:t xml:space="preserve">Component 3: Promoting Communities’ Benefits. </w:t>
      </w:r>
    </w:p>
    <w:p w14:paraId="50BBA322" w14:textId="77777777" w:rsidR="00196470" w:rsidRPr="002B3D28" w:rsidRDefault="00196470" w:rsidP="00196470">
      <w:pPr>
        <w:rPr>
          <w:rFonts w:ascii="Gh" w:hAnsi="Gh" w:cs="Arial"/>
          <w:sz w:val="24"/>
          <w:szCs w:val="24"/>
        </w:rPr>
      </w:pPr>
      <w:r w:rsidRPr="002B3D28">
        <w:rPr>
          <w:rFonts w:ascii="Gh" w:hAnsi="Gh" w:cs="Arial"/>
          <w:sz w:val="24"/>
          <w:szCs w:val="24"/>
        </w:rPr>
        <w:t>Component 4: Project Management, Monitoring &amp; Evaluation, and Communication.</w:t>
      </w:r>
    </w:p>
    <w:p w14:paraId="496E4045" w14:textId="77777777" w:rsidR="00196470" w:rsidRPr="002B3D28" w:rsidRDefault="00196470" w:rsidP="00196470">
      <w:pPr>
        <w:rPr>
          <w:rFonts w:ascii="Gh" w:hAnsi="Gh" w:cs="Arial"/>
          <w:sz w:val="24"/>
          <w:szCs w:val="24"/>
        </w:rPr>
      </w:pPr>
    </w:p>
    <w:p w14:paraId="25A466A4" w14:textId="77777777" w:rsidR="00196470" w:rsidRPr="002B3D28" w:rsidRDefault="00196470" w:rsidP="00196470">
      <w:pPr>
        <w:numPr>
          <w:ilvl w:val="0"/>
          <w:numId w:val="2"/>
        </w:numPr>
        <w:spacing w:after="200"/>
        <w:contextualSpacing/>
        <w:jc w:val="both"/>
        <w:rPr>
          <w:rFonts w:ascii="Gh" w:hAnsi="Gh" w:cs="Arial"/>
          <w:sz w:val="24"/>
          <w:szCs w:val="24"/>
        </w:rPr>
      </w:pPr>
      <w:r w:rsidRPr="002B3D28">
        <w:rPr>
          <w:rFonts w:ascii="Gh" w:hAnsi="Gh" w:cs="Arial"/>
          <w:b/>
          <w:bCs/>
          <w:sz w:val="24"/>
          <w:szCs w:val="24"/>
        </w:rPr>
        <w:t>Project Implementation Arrangements</w:t>
      </w:r>
    </w:p>
    <w:p w14:paraId="2F0277AC" w14:textId="77777777" w:rsidR="00196470" w:rsidRPr="002B3D28" w:rsidRDefault="00196470" w:rsidP="00196470">
      <w:pPr>
        <w:ind w:left="1080"/>
        <w:contextualSpacing/>
        <w:jc w:val="both"/>
        <w:rPr>
          <w:rFonts w:ascii="Gh" w:hAnsi="Gh" w:cs="Arial"/>
          <w:sz w:val="24"/>
          <w:szCs w:val="24"/>
        </w:rPr>
      </w:pPr>
    </w:p>
    <w:p w14:paraId="0CB5D003" w14:textId="77777777" w:rsidR="00196470" w:rsidRPr="002B3D28" w:rsidRDefault="00196470" w:rsidP="00196470">
      <w:pPr>
        <w:ind w:firstLine="360"/>
        <w:jc w:val="both"/>
        <w:rPr>
          <w:rFonts w:ascii="Gh" w:hAnsi="Gh" w:cs="Arial"/>
        </w:rPr>
      </w:pPr>
      <w:r w:rsidRPr="002B3D28">
        <w:rPr>
          <w:rFonts w:ascii="Gh" w:hAnsi="Gh" w:cs="Arial"/>
          <w:sz w:val="24"/>
          <w:szCs w:val="24"/>
        </w:rPr>
        <w:t xml:space="preserve">The Environmental Project Implementation Unit (EPIU), a State agency under the Ministry of Environment, will provide overall management of the Project preparation and implementation activities aimed at achievement of the planned results. </w:t>
      </w:r>
      <w:r w:rsidRPr="002B3D28">
        <w:rPr>
          <w:rFonts w:ascii="Gh" w:hAnsi="Gh" w:cs="Arial"/>
        </w:rPr>
        <w:t xml:space="preserve"> </w:t>
      </w:r>
    </w:p>
    <w:p w14:paraId="35F9C45A" w14:textId="77777777" w:rsidR="00196470" w:rsidRDefault="00196470" w:rsidP="00196470">
      <w:pPr>
        <w:tabs>
          <w:tab w:val="left" w:pos="0"/>
          <w:tab w:val="left" w:pos="720"/>
          <w:tab w:val="left" w:pos="1080"/>
        </w:tabs>
        <w:jc w:val="both"/>
        <w:rPr>
          <w:rFonts w:ascii="Times New Roman" w:hAnsi="Times New Roman"/>
          <w:sz w:val="24"/>
          <w:szCs w:val="24"/>
        </w:rPr>
      </w:pPr>
    </w:p>
    <w:p w14:paraId="49EE928D" w14:textId="77777777" w:rsidR="00196470" w:rsidRDefault="00196470" w:rsidP="00196470">
      <w:pPr>
        <w:numPr>
          <w:ilvl w:val="0"/>
          <w:numId w:val="2"/>
        </w:numPr>
        <w:spacing w:after="200"/>
        <w:contextualSpacing/>
        <w:jc w:val="both"/>
        <w:rPr>
          <w:rFonts w:ascii="Gh" w:hAnsi="Gh" w:cs="Arial"/>
          <w:b/>
          <w:bCs/>
          <w:sz w:val="24"/>
          <w:szCs w:val="24"/>
        </w:rPr>
      </w:pPr>
      <w:r>
        <w:rPr>
          <w:rFonts w:ascii="Times New Roman" w:hAnsi="Times New Roman"/>
          <w:sz w:val="24"/>
          <w:szCs w:val="24"/>
        </w:rPr>
        <w:t xml:space="preserve"> </w:t>
      </w:r>
      <w:r w:rsidRPr="002B3D28">
        <w:rPr>
          <w:rFonts w:ascii="Gh" w:hAnsi="Gh" w:cs="Arial"/>
          <w:b/>
          <w:bCs/>
          <w:sz w:val="24"/>
          <w:szCs w:val="24"/>
        </w:rPr>
        <w:t>Objectives of the assignment</w:t>
      </w:r>
    </w:p>
    <w:p w14:paraId="60790D9A" w14:textId="77777777" w:rsidR="00196470" w:rsidRPr="002B3D28" w:rsidRDefault="00196470" w:rsidP="00196470">
      <w:pPr>
        <w:ind w:left="1080"/>
        <w:contextualSpacing/>
        <w:jc w:val="both"/>
        <w:rPr>
          <w:rFonts w:ascii="Gh" w:hAnsi="Gh" w:cs="Arial"/>
          <w:b/>
          <w:bCs/>
          <w:sz w:val="24"/>
          <w:szCs w:val="24"/>
        </w:rPr>
      </w:pPr>
    </w:p>
    <w:p w14:paraId="1F0BB9BE" w14:textId="77777777" w:rsidR="00196470" w:rsidRDefault="00196470" w:rsidP="00196470">
      <w:pPr>
        <w:tabs>
          <w:tab w:val="left" w:pos="0"/>
          <w:tab w:val="left" w:pos="720"/>
          <w:tab w:val="left" w:pos="1080"/>
        </w:tabs>
        <w:jc w:val="both"/>
        <w:rPr>
          <w:rFonts w:ascii="Gh" w:hAnsi="Gh" w:cs="Arial"/>
          <w:sz w:val="24"/>
          <w:szCs w:val="24"/>
        </w:rPr>
      </w:pPr>
      <w:r w:rsidRPr="002B3D28">
        <w:rPr>
          <w:rFonts w:ascii="Gh" w:hAnsi="Gh" w:cs="Arial"/>
          <w:sz w:val="24"/>
          <w:szCs w:val="24"/>
        </w:rPr>
        <w:t>The main objective of the Financial Management Specialist is to ensure the effective management of financial resources for a project or organization. This involves establishing and maintaining a robust financial management system, ensuring compliance with relevant guidelines and regulations, supervising the disbursement of funds, preparing financial reports and budgets, and coordinating audits.</w:t>
      </w:r>
      <w:r w:rsidRPr="002B3D28" w:rsidDel="00D90601">
        <w:rPr>
          <w:rFonts w:ascii="Gh" w:hAnsi="Gh" w:cs="Arial"/>
          <w:sz w:val="24"/>
          <w:szCs w:val="24"/>
        </w:rPr>
        <w:t xml:space="preserve"> </w:t>
      </w:r>
    </w:p>
    <w:p w14:paraId="679AA77F" w14:textId="77777777" w:rsidR="00196470" w:rsidRPr="002B3D28" w:rsidRDefault="00196470" w:rsidP="00196470">
      <w:pPr>
        <w:tabs>
          <w:tab w:val="left" w:pos="0"/>
          <w:tab w:val="left" w:pos="720"/>
          <w:tab w:val="left" w:pos="1080"/>
        </w:tabs>
        <w:jc w:val="both"/>
        <w:rPr>
          <w:rFonts w:ascii="Gh" w:hAnsi="Gh" w:cs="Arial"/>
          <w:sz w:val="24"/>
          <w:szCs w:val="24"/>
        </w:rPr>
      </w:pPr>
    </w:p>
    <w:p w14:paraId="1FE17DF9" w14:textId="77777777" w:rsidR="00196470" w:rsidRPr="002B3D28" w:rsidRDefault="00196470" w:rsidP="00196470">
      <w:pPr>
        <w:pStyle w:val="ListParagraph"/>
        <w:numPr>
          <w:ilvl w:val="0"/>
          <w:numId w:val="2"/>
        </w:numPr>
        <w:jc w:val="both"/>
        <w:rPr>
          <w:rFonts w:ascii="Gh" w:eastAsia="Times New Roman" w:hAnsi="Gh" w:cs="Arial"/>
          <w:b/>
          <w:bCs/>
          <w:sz w:val="24"/>
          <w:szCs w:val="24"/>
        </w:rPr>
      </w:pPr>
      <w:r w:rsidRPr="002B3D28">
        <w:rPr>
          <w:rFonts w:ascii="Gh" w:eastAsia="Times New Roman" w:hAnsi="Gh" w:cs="Arial"/>
          <w:b/>
          <w:bCs/>
          <w:sz w:val="24"/>
          <w:szCs w:val="24"/>
        </w:rPr>
        <w:t>Scope of Work</w:t>
      </w:r>
    </w:p>
    <w:p w14:paraId="28AA8C08" w14:textId="77777777" w:rsidR="00196470" w:rsidRPr="002B3D28" w:rsidRDefault="00196470" w:rsidP="00196470">
      <w:pPr>
        <w:jc w:val="both"/>
        <w:rPr>
          <w:rFonts w:ascii="Gh" w:hAnsi="Gh" w:cs="Arial"/>
          <w:sz w:val="24"/>
          <w:szCs w:val="24"/>
        </w:rPr>
      </w:pPr>
      <w:r w:rsidRPr="002B3D28">
        <w:rPr>
          <w:rFonts w:ascii="Gh" w:hAnsi="Gh" w:cs="Arial"/>
          <w:sz w:val="24"/>
          <w:szCs w:val="24"/>
        </w:rPr>
        <w:lastRenderedPageBreak/>
        <w:t>In order to achieve the objective, the Financial Management Specialist shall:</w:t>
      </w:r>
    </w:p>
    <w:p w14:paraId="31CAC8D4" w14:textId="77777777" w:rsidR="00196470" w:rsidRPr="002B3D28" w:rsidRDefault="00196470" w:rsidP="00196470">
      <w:pPr>
        <w:pStyle w:val="ListParagraph"/>
        <w:numPr>
          <w:ilvl w:val="0"/>
          <w:numId w:val="7"/>
        </w:numPr>
        <w:tabs>
          <w:tab w:val="left" w:pos="0"/>
        </w:tabs>
        <w:ind w:left="900" w:hanging="465"/>
        <w:jc w:val="both"/>
        <w:rPr>
          <w:rFonts w:ascii="Gh" w:eastAsia="Times New Roman" w:hAnsi="Gh" w:cs="Arial"/>
          <w:sz w:val="24"/>
          <w:szCs w:val="24"/>
        </w:rPr>
      </w:pPr>
      <w:r w:rsidRPr="002B3D28">
        <w:rPr>
          <w:rFonts w:ascii="Gh" w:eastAsia="Times New Roman" w:hAnsi="Gh" w:cs="Arial"/>
          <w:sz w:val="24"/>
          <w:szCs w:val="24"/>
        </w:rPr>
        <w:t>Establish the financial management system for the Project;</w:t>
      </w:r>
    </w:p>
    <w:p w14:paraId="4B873027" w14:textId="77777777" w:rsidR="00196470" w:rsidRPr="002B3D28" w:rsidRDefault="00196470" w:rsidP="00196470">
      <w:pPr>
        <w:pStyle w:val="ListParagraph"/>
        <w:numPr>
          <w:ilvl w:val="0"/>
          <w:numId w:val="7"/>
        </w:numPr>
        <w:ind w:left="900" w:hanging="465"/>
        <w:jc w:val="both"/>
        <w:rPr>
          <w:rFonts w:ascii="Gh" w:eastAsia="Times New Roman" w:hAnsi="Gh" w:cs="Arial"/>
          <w:sz w:val="24"/>
          <w:szCs w:val="24"/>
        </w:rPr>
      </w:pPr>
      <w:bookmarkStart w:id="1" w:name="_Hlk156575136"/>
      <w:r w:rsidRPr="002B3D28">
        <w:rPr>
          <w:rFonts w:ascii="Gh" w:eastAsia="Times New Roman" w:hAnsi="Gh" w:cs="Arial"/>
          <w:sz w:val="24"/>
          <w:szCs w:val="24"/>
        </w:rPr>
        <w:t>Ensure that all Projects’ accounts are maintained in accordance with relevant WB guidelines and Armenian legislation</w:t>
      </w:r>
      <w:bookmarkEnd w:id="1"/>
      <w:r w:rsidRPr="002B3D28">
        <w:rPr>
          <w:rFonts w:ascii="Gh" w:eastAsia="Times New Roman" w:hAnsi="Gh" w:cs="Arial"/>
          <w:sz w:val="24"/>
          <w:szCs w:val="24"/>
        </w:rPr>
        <w:t xml:space="preserve">; </w:t>
      </w:r>
    </w:p>
    <w:p w14:paraId="1C4F186B" w14:textId="77777777" w:rsidR="00196470" w:rsidRPr="002B3D28" w:rsidRDefault="00196470" w:rsidP="00196470">
      <w:pPr>
        <w:pStyle w:val="ListParagraph"/>
        <w:numPr>
          <w:ilvl w:val="0"/>
          <w:numId w:val="7"/>
        </w:numPr>
        <w:ind w:left="900" w:hanging="465"/>
        <w:jc w:val="both"/>
        <w:rPr>
          <w:rFonts w:ascii="Gh" w:eastAsia="Times New Roman" w:hAnsi="Gh" w:cs="Arial"/>
          <w:sz w:val="24"/>
          <w:szCs w:val="24"/>
        </w:rPr>
      </w:pPr>
      <w:r w:rsidRPr="002B3D28">
        <w:rPr>
          <w:rFonts w:ascii="Gh" w:eastAsia="Times New Roman" w:hAnsi="Gh" w:cs="Arial"/>
          <w:sz w:val="24"/>
          <w:szCs w:val="24"/>
        </w:rPr>
        <w:t xml:space="preserve">Update written procedures (Financial Management Manual) for operation of the projects accounting systems; Supervise the disbursement of the Projects’ funds and preparation of disbursement applications according to the WB and </w:t>
      </w:r>
      <w:proofErr w:type="spellStart"/>
      <w:r w:rsidRPr="002B3D28">
        <w:rPr>
          <w:rFonts w:ascii="Gh" w:eastAsia="Times New Roman" w:hAnsi="Gh" w:cs="Arial"/>
          <w:sz w:val="24"/>
          <w:szCs w:val="24"/>
        </w:rPr>
        <w:t>MoF</w:t>
      </w:r>
      <w:proofErr w:type="spellEnd"/>
      <w:r w:rsidRPr="002B3D28">
        <w:rPr>
          <w:rFonts w:ascii="Gh" w:eastAsia="Times New Roman" w:hAnsi="Gh" w:cs="Arial"/>
          <w:sz w:val="24"/>
          <w:szCs w:val="24"/>
        </w:rPr>
        <w:t xml:space="preserve"> (Treasury) procedures; </w:t>
      </w:r>
    </w:p>
    <w:p w14:paraId="216888F4" w14:textId="77777777" w:rsidR="00196470" w:rsidRPr="002B3D28" w:rsidRDefault="00196470" w:rsidP="00196470">
      <w:pPr>
        <w:pStyle w:val="ListParagraph"/>
        <w:numPr>
          <w:ilvl w:val="0"/>
          <w:numId w:val="7"/>
        </w:numPr>
        <w:ind w:left="900" w:hanging="465"/>
        <w:jc w:val="both"/>
        <w:rPr>
          <w:rFonts w:ascii="Gh" w:eastAsia="Times New Roman" w:hAnsi="Gh" w:cs="Arial"/>
          <w:sz w:val="24"/>
          <w:szCs w:val="24"/>
        </w:rPr>
      </w:pPr>
      <w:r w:rsidRPr="002B3D28">
        <w:rPr>
          <w:rFonts w:ascii="Gh" w:eastAsia="Times New Roman" w:hAnsi="Gh" w:cs="Arial"/>
          <w:sz w:val="24"/>
          <w:szCs w:val="24"/>
        </w:rPr>
        <w:t>Maintain the Projects’ Designated Accounts, prepare requests for Special Commitments and Letters of Credit, as applicable;</w:t>
      </w:r>
    </w:p>
    <w:p w14:paraId="425AC870" w14:textId="77777777" w:rsidR="00196470" w:rsidRPr="002B3D28" w:rsidRDefault="00196470" w:rsidP="00196470">
      <w:pPr>
        <w:pStyle w:val="ListParagraph"/>
        <w:numPr>
          <w:ilvl w:val="0"/>
          <w:numId w:val="7"/>
        </w:numPr>
        <w:ind w:left="900" w:hanging="465"/>
        <w:jc w:val="both"/>
        <w:rPr>
          <w:rFonts w:ascii="Gh" w:eastAsia="Times New Roman" w:hAnsi="Gh" w:cs="Arial"/>
          <w:sz w:val="24"/>
          <w:szCs w:val="24"/>
        </w:rPr>
      </w:pPr>
      <w:r w:rsidRPr="002B3D28">
        <w:rPr>
          <w:rFonts w:ascii="Gh" w:eastAsia="Times New Roman" w:hAnsi="Gh" w:cs="Arial"/>
          <w:sz w:val="24"/>
          <w:szCs w:val="24"/>
        </w:rPr>
        <w:t>Prepare and submit Withdrawal Applications (WAs) with support of Statements of Expenditure (SOEs)) to the WB for Designated Accounts replenishment;</w:t>
      </w:r>
    </w:p>
    <w:p w14:paraId="2FC85BB0" w14:textId="77777777" w:rsidR="00196470" w:rsidRPr="002B3D28" w:rsidRDefault="00196470" w:rsidP="00196470">
      <w:pPr>
        <w:pStyle w:val="ListParagraph"/>
        <w:numPr>
          <w:ilvl w:val="0"/>
          <w:numId w:val="7"/>
        </w:numPr>
        <w:ind w:left="900" w:hanging="465"/>
        <w:jc w:val="both"/>
        <w:rPr>
          <w:rFonts w:ascii="Gh" w:eastAsia="Times New Roman" w:hAnsi="Gh" w:cs="Arial"/>
          <w:sz w:val="24"/>
          <w:szCs w:val="24"/>
        </w:rPr>
      </w:pPr>
      <w:r w:rsidRPr="002B3D28">
        <w:rPr>
          <w:rFonts w:ascii="Gh" w:eastAsia="Times New Roman" w:hAnsi="Gh" w:cs="Arial"/>
          <w:sz w:val="24"/>
          <w:szCs w:val="24"/>
        </w:rPr>
        <w:t>Support the procedures for checking and preparing payment documentation required for verification of the supplier's invoices. Ensure that all payments are made on a timely basis and according to the payment terms of the contract;</w:t>
      </w:r>
    </w:p>
    <w:p w14:paraId="3472311A" w14:textId="77777777" w:rsidR="00196470" w:rsidRPr="002B3D28" w:rsidRDefault="00196470" w:rsidP="00196470">
      <w:pPr>
        <w:pStyle w:val="ListParagraph"/>
        <w:numPr>
          <w:ilvl w:val="0"/>
          <w:numId w:val="7"/>
        </w:numPr>
        <w:ind w:left="900" w:hanging="465"/>
        <w:jc w:val="both"/>
        <w:rPr>
          <w:rFonts w:ascii="Gh" w:eastAsia="Times New Roman" w:hAnsi="Gh" w:cs="Arial"/>
          <w:sz w:val="24"/>
          <w:szCs w:val="24"/>
        </w:rPr>
      </w:pPr>
      <w:r w:rsidRPr="002B3D28">
        <w:rPr>
          <w:rFonts w:ascii="Gh" w:eastAsia="Times New Roman" w:hAnsi="Gh" w:cs="Arial"/>
          <w:sz w:val="24"/>
          <w:szCs w:val="24"/>
        </w:rPr>
        <w:t xml:space="preserve">Ensure that regular reconciliations of the bank accounts balance to the project's accounts, as well as to the World Bank Client Connection system, foreign exchange revaluation of undisbursed balances of the project funds are done on a regular basis; </w:t>
      </w:r>
    </w:p>
    <w:p w14:paraId="1BD274D6" w14:textId="77777777" w:rsidR="00196470" w:rsidRPr="002B3D28" w:rsidRDefault="00196470" w:rsidP="00196470">
      <w:pPr>
        <w:pStyle w:val="ListParagraph"/>
        <w:numPr>
          <w:ilvl w:val="0"/>
          <w:numId w:val="7"/>
        </w:numPr>
        <w:ind w:left="900" w:hanging="465"/>
        <w:jc w:val="both"/>
        <w:rPr>
          <w:rFonts w:ascii="Gh" w:eastAsia="Times New Roman" w:hAnsi="Gh" w:cs="Arial"/>
          <w:sz w:val="24"/>
          <w:szCs w:val="24"/>
        </w:rPr>
      </w:pPr>
      <w:r w:rsidRPr="002B3D28">
        <w:rPr>
          <w:rFonts w:ascii="Gh" w:eastAsia="Times New Roman" w:hAnsi="Gh" w:cs="Arial"/>
          <w:sz w:val="24"/>
          <w:szCs w:val="24"/>
        </w:rPr>
        <w:t>Participate in the preparation of the project’s annual and medium-term budget;</w:t>
      </w:r>
    </w:p>
    <w:p w14:paraId="73D8E6AB" w14:textId="77777777" w:rsidR="00196470" w:rsidRPr="002B3D28" w:rsidRDefault="00196470" w:rsidP="00196470">
      <w:pPr>
        <w:pStyle w:val="ListParagraph"/>
        <w:numPr>
          <w:ilvl w:val="0"/>
          <w:numId w:val="7"/>
        </w:numPr>
        <w:ind w:left="900" w:hanging="465"/>
        <w:jc w:val="both"/>
        <w:rPr>
          <w:rFonts w:ascii="Gh" w:eastAsia="Times New Roman" w:hAnsi="Gh" w:cs="Arial"/>
          <w:sz w:val="24"/>
          <w:szCs w:val="24"/>
        </w:rPr>
      </w:pPr>
      <w:r w:rsidRPr="002B3D28">
        <w:rPr>
          <w:rFonts w:ascii="Gh" w:eastAsia="Times New Roman" w:hAnsi="Gh" w:cs="Arial"/>
          <w:sz w:val="24"/>
          <w:szCs w:val="24"/>
        </w:rPr>
        <w:t>Coordinate the audit arrangements of the project including preparation of the TOR, and cooperate with the auditors; prepare the financial statements for auditing and ensure that all project statements to be audited are developed in accordance with the applicable reporting requirements for auditing by independent auditors acceptable to the WB and on the terms of reference acceptable to the WB;</w:t>
      </w:r>
    </w:p>
    <w:p w14:paraId="63161F69" w14:textId="77777777" w:rsidR="00196470" w:rsidRPr="002B3D28" w:rsidRDefault="00196470" w:rsidP="00196470">
      <w:pPr>
        <w:pStyle w:val="ListParagraph"/>
        <w:numPr>
          <w:ilvl w:val="0"/>
          <w:numId w:val="7"/>
        </w:numPr>
        <w:ind w:left="900" w:hanging="465"/>
        <w:rPr>
          <w:rFonts w:ascii="Gh" w:eastAsia="Times New Roman" w:hAnsi="Gh" w:cs="Arial"/>
          <w:sz w:val="24"/>
          <w:szCs w:val="24"/>
        </w:rPr>
      </w:pPr>
      <w:r w:rsidRPr="002B3D28">
        <w:rPr>
          <w:rFonts w:ascii="Gh" w:eastAsia="Times New Roman" w:hAnsi="Gh" w:cs="Arial"/>
          <w:sz w:val="24"/>
          <w:szCs w:val="24"/>
        </w:rPr>
        <w:t xml:space="preserve">Prepare the semi-annual IFRs and ensure that they are prepared and submitted to the WB on time and in the manner indicated in the legal agreements; </w:t>
      </w:r>
    </w:p>
    <w:p w14:paraId="62BFF18F" w14:textId="77777777" w:rsidR="00196470" w:rsidRPr="002B3D28" w:rsidRDefault="00196470" w:rsidP="00196470">
      <w:pPr>
        <w:pStyle w:val="ListParagraph"/>
        <w:numPr>
          <w:ilvl w:val="0"/>
          <w:numId w:val="7"/>
        </w:numPr>
        <w:ind w:left="900" w:hanging="465"/>
        <w:jc w:val="both"/>
        <w:rPr>
          <w:rFonts w:ascii="Gh" w:eastAsia="Times New Roman" w:hAnsi="Gh" w:cs="Arial"/>
          <w:sz w:val="24"/>
          <w:szCs w:val="24"/>
        </w:rPr>
      </w:pPr>
      <w:r w:rsidRPr="002B3D28">
        <w:rPr>
          <w:rFonts w:ascii="Gh" w:eastAsia="Times New Roman" w:hAnsi="Gh" w:cs="Arial"/>
          <w:sz w:val="24"/>
          <w:szCs w:val="24"/>
        </w:rPr>
        <w:t>Cooperate with the WB missions during regular financial management supervision missions of the project, and properly address the observations and recommendations provided.</w:t>
      </w:r>
    </w:p>
    <w:p w14:paraId="78A2E2CC" w14:textId="77777777" w:rsidR="00196470" w:rsidRPr="00536D20" w:rsidRDefault="00196470" w:rsidP="00196470">
      <w:pPr>
        <w:pStyle w:val="ListParagraph"/>
        <w:ind w:left="900"/>
        <w:jc w:val="both"/>
        <w:rPr>
          <w:rFonts w:ascii="Times New Roman" w:hAnsi="Times New Roman" w:cs="Times New Roman"/>
          <w:sz w:val="24"/>
          <w:szCs w:val="24"/>
        </w:rPr>
      </w:pPr>
    </w:p>
    <w:p w14:paraId="1BE3A2E0" w14:textId="77777777" w:rsidR="00196470" w:rsidRPr="002B3D28" w:rsidRDefault="00196470" w:rsidP="00196470">
      <w:pPr>
        <w:pStyle w:val="ListParagraph"/>
        <w:numPr>
          <w:ilvl w:val="0"/>
          <w:numId w:val="2"/>
        </w:numPr>
        <w:jc w:val="both"/>
        <w:rPr>
          <w:rFonts w:ascii="Gh" w:eastAsia="Times New Roman" w:hAnsi="Gh" w:cs="Arial"/>
          <w:b/>
          <w:bCs/>
          <w:sz w:val="24"/>
          <w:szCs w:val="24"/>
        </w:rPr>
      </w:pPr>
      <w:r w:rsidRPr="002B3D28">
        <w:rPr>
          <w:rFonts w:ascii="Gh" w:eastAsia="Times New Roman" w:hAnsi="Gh" w:cs="Arial"/>
          <w:b/>
          <w:bCs/>
          <w:sz w:val="24"/>
          <w:szCs w:val="24"/>
        </w:rPr>
        <w:t>Reporting and Documentation</w:t>
      </w:r>
    </w:p>
    <w:p w14:paraId="06EC1B1C" w14:textId="77777777" w:rsidR="00196470" w:rsidRPr="00536D20" w:rsidRDefault="00196470" w:rsidP="00196470">
      <w:pPr>
        <w:jc w:val="both"/>
        <w:rPr>
          <w:rFonts w:ascii="Times New Roman" w:hAnsi="Times New Roman"/>
          <w:sz w:val="24"/>
          <w:szCs w:val="24"/>
        </w:rPr>
      </w:pPr>
      <w:r w:rsidRPr="00536D20">
        <w:rPr>
          <w:rFonts w:ascii="Times New Roman" w:hAnsi="Times New Roman"/>
          <w:sz w:val="24"/>
          <w:szCs w:val="24"/>
        </w:rPr>
        <w:t xml:space="preserve">The </w:t>
      </w:r>
      <w:r w:rsidRPr="00E418B8">
        <w:rPr>
          <w:rFonts w:ascii="Times New Roman" w:hAnsi="Times New Roman"/>
          <w:sz w:val="24"/>
          <w:szCs w:val="24"/>
        </w:rPr>
        <w:t xml:space="preserve">Financial Management </w:t>
      </w:r>
      <w:r>
        <w:rPr>
          <w:rFonts w:ascii="Times New Roman" w:hAnsi="Times New Roman"/>
          <w:sz w:val="24"/>
          <w:szCs w:val="24"/>
        </w:rPr>
        <w:t xml:space="preserve">Specialist </w:t>
      </w:r>
      <w:r w:rsidRPr="00536D20">
        <w:rPr>
          <w:rFonts w:ascii="Times New Roman" w:hAnsi="Times New Roman"/>
          <w:sz w:val="24"/>
          <w:szCs w:val="24"/>
        </w:rPr>
        <w:t xml:space="preserve">will report to Project Coordinator at PIU. The </w:t>
      </w:r>
      <w:r w:rsidRPr="00E418B8">
        <w:rPr>
          <w:rFonts w:ascii="Times New Roman" w:hAnsi="Times New Roman"/>
          <w:sz w:val="24"/>
          <w:szCs w:val="24"/>
        </w:rPr>
        <w:t xml:space="preserve">Financial Management </w:t>
      </w:r>
      <w:r w:rsidRPr="00536D20">
        <w:rPr>
          <w:rFonts w:ascii="Times New Roman" w:hAnsi="Times New Roman"/>
          <w:sz w:val="24"/>
          <w:szCs w:val="24"/>
        </w:rPr>
        <w:t>Specialist will submit monthly reports that will include:</w:t>
      </w:r>
      <w:r>
        <w:rPr>
          <w:rFonts w:ascii="Times New Roman" w:hAnsi="Times New Roman"/>
          <w:sz w:val="24"/>
          <w:szCs w:val="24"/>
        </w:rPr>
        <w:t xml:space="preserve">  </w:t>
      </w:r>
    </w:p>
    <w:p w14:paraId="2AD8A956" w14:textId="77777777" w:rsidR="00196470" w:rsidRPr="00536D20" w:rsidRDefault="00196470" w:rsidP="00196470">
      <w:pPr>
        <w:jc w:val="both"/>
        <w:rPr>
          <w:rFonts w:ascii="Times New Roman" w:hAnsi="Times New Roman"/>
          <w:sz w:val="24"/>
          <w:szCs w:val="24"/>
        </w:rPr>
      </w:pPr>
      <w:r w:rsidRPr="00536D20">
        <w:rPr>
          <w:rFonts w:ascii="Times New Roman" w:hAnsi="Times New Roman"/>
          <w:sz w:val="24"/>
          <w:szCs w:val="24"/>
        </w:rPr>
        <w:t>- Monthly report – brief summary of work und</w:t>
      </w:r>
      <w:r>
        <w:rPr>
          <w:rFonts w:ascii="Times New Roman" w:hAnsi="Times New Roman"/>
          <w:sz w:val="24"/>
          <w:szCs w:val="24"/>
        </w:rPr>
        <w:t>ertaken in the reporting period;</w:t>
      </w:r>
    </w:p>
    <w:p w14:paraId="54E50981" w14:textId="77777777" w:rsidR="00196470" w:rsidRPr="00536D20" w:rsidRDefault="00196470" w:rsidP="00196470">
      <w:pPr>
        <w:jc w:val="both"/>
        <w:rPr>
          <w:rFonts w:ascii="Times New Roman" w:hAnsi="Times New Roman"/>
          <w:sz w:val="24"/>
          <w:szCs w:val="24"/>
        </w:rPr>
      </w:pPr>
      <w:r w:rsidRPr="00536D20">
        <w:rPr>
          <w:rFonts w:ascii="Times New Roman" w:hAnsi="Times New Roman"/>
          <w:sz w:val="24"/>
          <w:szCs w:val="24"/>
        </w:rPr>
        <w:lastRenderedPageBreak/>
        <w:t>- Time sheets</w:t>
      </w:r>
      <w:r>
        <w:rPr>
          <w:rFonts w:ascii="Times New Roman" w:hAnsi="Times New Roman"/>
          <w:sz w:val="24"/>
          <w:szCs w:val="24"/>
        </w:rPr>
        <w:t xml:space="preserve"> for each reporting period.</w:t>
      </w:r>
    </w:p>
    <w:p w14:paraId="71AA7BB8" w14:textId="77777777" w:rsidR="00196470" w:rsidRPr="002B3D28" w:rsidRDefault="00196470" w:rsidP="00196470">
      <w:pPr>
        <w:pStyle w:val="ListParagraph"/>
        <w:numPr>
          <w:ilvl w:val="0"/>
          <w:numId w:val="2"/>
        </w:numPr>
        <w:jc w:val="both"/>
        <w:rPr>
          <w:rFonts w:ascii="Gh" w:eastAsia="Times New Roman" w:hAnsi="Gh" w:cs="Arial"/>
          <w:b/>
          <w:bCs/>
          <w:sz w:val="24"/>
          <w:szCs w:val="24"/>
        </w:rPr>
      </w:pPr>
      <w:r w:rsidRPr="002B3D28">
        <w:rPr>
          <w:rFonts w:ascii="Gh" w:eastAsia="Times New Roman" w:hAnsi="Gh" w:cs="Arial"/>
          <w:b/>
          <w:bCs/>
          <w:sz w:val="24"/>
          <w:szCs w:val="24"/>
        </w:rPr>
        <w:t>Duration and Location</w:t>
      </w:r>
    </w:p>
    <w:p w14:paraId="3459243A" w14:textId="77777777" w:rsidR="00196470" w:rsidRPr="00536D20" w:rsidRDefault="00196470" w:rsidP="00196470">
      <w:pPr>
        <w:jc w:val="both"/>
        <w:rPr>
          <w:rFonts w:ascii="Times New Roman" w:hAnsi="Times New Roman"/>
          <w:sz w:val="24"/>
          <w:szCs w:val="24"/>
        </w:rPr>
      </w:pPr>
      <w:r w:rsidRPr="00536D20">
        <w:rPr>
          <w:rFonts w:ascii="Times New Roman" w:hAnsi="Times New Roman"/>
          <w:sz w:val="24"/>
          <w:szCs w:val="24"/>
        </w:rPr>
        <w:t xml:space="preserve">The contracted </w:t>
      </w:r>
      <w:r w:rsidRPr="00E418B8">
        <w:rPr>
          <w:rFonts w:ascii="Times New Roman" w:hAnsi="Times New Roman"/>
          <w:sz w:val="24"/>
          <w:szCs w:val="24"/>
        </w:rPr>
        <w:t xml:space="preserve">Financial Management </w:t>
      </w:r>
      <w:r w:rsidRPr="00536D20">
        <w:rPr>
          <w:rFonts w:ascii="Times New Roman" w:hAnsi="Times New Roman"/>
          <w:sz w:val="24"/>
          <w:szCs w:val="24"/>
        </w:rPr>
        <w:t xml:space="preserve">specialist is expected to be in Project </w:t>
      </w:r>
      <w:r>
        <w:rPr>
          <w:rFonts w:ascii="Times New Roman" w:hAnsi="Times New Roman"/>
          <w:sz w:val="24"/>
          <w:szCs w:val="24"/>
        </w:rPr>
        <w:t>for the</w:t>
      </w:r>
      <w:r w:rsidRPr="00536D20">
        <w:rPr>
          <w:rFonts w:ascii="Times New Roman" w:hAnsi="Times New Roman"/>
          <w:sz w:val="24"/>
          <w:szCs w:val="24"/>
        </w:rPr>
        <w:t xml:space="preserve"> whole project period. After completion of each year, </w:t>
      </w:r>
      <w:r w:rsidRPr="00E418B8">
        <w:rPr>
          <w:rFonts w:ascii="Times New Roman" w:hAnsi="Times New Roman"/>
          <w:sz w:val="24"/>
          <w:szCs w:val="24"/>
        </w:rPr>
        <w:t xml:space="preserve">Financial Management </w:t>
      </w:r>
      <w:r w:rsidRPr="00536D20">
        <w:rPr>
          <w:rFonts w:ascii="Times New Roman" w:hAnsi="Times New Roman"/>
          <w:sz w:val="24"/>
          <w:szCs w:val="24"/>
        </w:rPr>
        <w:t>Specialist’s performance will be assessed</w:t>
      </w:r>
      <w:r>
        <w:rPr>
          <w:rFonts w:ascii="Times New Roman" w:hAnsi="Times New Roman"/>
          <w:sz w:val="24"/>
          <w:szCs w:val="24"/>
        </w:rPr>
        <w:t xml:space="preserve"> annually</w:t>
      </w:r>
      <w:r w:rsidRPr="00536D20">
        <w:rPr>
          <w:rFonts w:ascii="Times New Roman" w:hAnsi="Times New Roman"/>
          <w:sz w:val="24"/>
          <w:szCs w:val="24"/>
        </w:rPr>
        <w:t>, and the contract will be extended for each year based on satisfactory performance. This is time-based contract, with full-time assignment.</w:t>
      </w:r>
    </w:p>
    <w:p w14:paraId="5ACF8B94" w14:textId="77777777" w:rsidR="00196470" w:rsidRPr="00536D20" w:rsidRDefault="00196470" w:rsidP="00196470">
      <w:pPr>
        <w:jc w:val="both"/>
        <w:rPr>
          <w:rFonts w:ascii="Times New Roman" w:hAnsi="Times New Roman"/>
          <w:sz w:val="24"/>
          <w:szCs w:val="24"/>
        </w:rPr>
      </w:pPr>
      <w:r w:rsidRPr="00536D20">
        <w:rPr>
          <w:rFonts w:ascii="Times New Roman" w:hAnsi="Times New Roman"/>
          <w:sz w:val="24"/>
          <w:szCs w:val="24"/>
        </w:rPr>
        <w:t>Location: Yerevan, Armenia</w:t>
      </w:r>
      <w:r>
        <w:rPr>
          <w:rFonts w:ascii="Times New Roman" w:hAnsi="Times New Roman"/>
          <w:sz w:val="24"/>
          <w:szCs w:val="24"/>
        </w:rPr>
        <w:t xml:space="preserve"> </w:t>
      </w:r>
    </w:p>
    <w:p w14:paraId="672A83AE" w14:textId="77777777" w:rsidR="00196470" w:rsidRPr="00536D20" w:rsidRDefault="00196470" w:rsidP="00196470">
      <w:pPr>
        <w:jc w:val="both"/>
        <w:rPr>
          <w:rFonts w:ascii="Times New Roman" w:hAnsi="Times New Roman"/>
          <w:sz w:val="24"/>
          <w:szCs w:val="24"/>
        </w:rPr>
      </w:pPr>
      <w:r w:rsidRPr="00536D20">
        <w:rPr>
          <w:rFonts w:ascii="Times New Roman" w:hAnsi="Times New Roman"/>
          <w:sz w:val="24"/>
          <w:szCs w:val="24"/>
        </w:rPr>
        <w:t>The EPIU will provide:</w:t>
      </w:r>
      <w:r>
        <w:rPr>
          <w:rFonts w:ascii="Times New Roman" w:hAnsi="Times New Roman"/>
          <w:sz w:val="24"/>
          <w:szCs w:val="24"/>
        </w:rPr>
        <w:t xml:space="preserve"> </w:t>
      </w:r>
    </w:p>
    <w:p w14:paraId="650A9F06" w14:textId="77777777" w:rsidR="00196470" w:rsidRPr="00536D20" w:rsidRDefault="00196470" w:rsidP="00196470">
      <w:pPr>
        <w:jc w:val="both"/>
        <w:rPr>
          <w:rFonts w:ascii="Times New Roman" w:hAnsi="Times New Roman"/>
          <w:sz w:val="24"/>
          <w:szCs w:val="24"/>
        </w:rPr>
      </w:pPr>
      <w:r w:rsidRPr="00536D20">
        <w:rPr>
          <w:rFonts w:ascii="Times New Roman" w:hAnsi="Times New Roman"/>
          <w:sz w:val="24"/>
          <w:szCs w:val="24"/>
        </w:rPr>
        <w:t>(</w:t>
      </w:r>
      <w:proofErr w:type="spellStart"/>
      <w:r w:rsidRPr="00536D20">
        <w:rPr>
          <w:rFonts w:ascii="Times New Roman" w:hAnsi="Times New Roman"/>
          <w:sz w:val="24"/>
          <w:szCs w:val="24"/>
        </w:rPr>
        <w:t>i</w:t>
      </w:r>
      <w:proofErr w:type="spellEnd"/>
      <w:r w:rsidRPr="00536D20">
        <w:rPr>
          <w:rFonts w:ascii="Times New Roman" w:hAnsi="Times New Roman"/>
          <w:sz w:val="24"/>
          <w:szCs w:val="24"/>
        </w:rPr>
        <w:t>)</w:t>
      </w:r>
      <w:r w:rsidRPr="00536D20">
        <w:rPr>
          <w:rFonts w:ascii="Times New Roman" w:hAnsi="Times New Roman"/>
          <w:sz w:val="24"/>
          <w:szCs w:val="24"/>
        </w:rPr>
        <w:tab/>
      </w:r>
      <w:r w:rsidRPr="00F31868">
        <w:rPr>
          <w:rFonts w:ascii="Times New Roman" w:hAnsi="Times New Roman"/>
          <w:sz w:val="24"/>
          <w:szCs w:val="24"/>
        </w:rPr>
        <w:t>All</w:t>
      </w:r>
      <w:r w:rsidRPr="00536D20">
        <w:rPr>
          <w:rFonts w:ascii="Times New Roman" w:hAnsi="Times New Roman"/>
          <w:sz w:val="24"/>
          <w:szCs w:val="24"/>
        </w:rPr>
        <w:t xml:space="preserve"> relevant documents and materials including basic office supplies related to the assignment;</w:t>
      </w:r>
    </w:p>
    <w:p w14:paraId="638389D6" w14:textId="77777777" w:rsidR="00196470" w:rsidRDefault="00196470" w:rsidP="00196470">
      <w:pPr>
        <w:jc w:val="both"/>
        <w:rPr>
          <w:rFonts w:ascii="Times New Roman" w:hAnsi="Times New Roman"/>
          <w:sz w:val="24"/>
          <w:szCs w:val="24"/>
        </w:rPr>
      </w:pPr>
      <w:r w:rsidRPr="00536D20">
        <w:rPr>
          <w:rFonts w:ascii="Times New Roman" w:hAnsi="Times New Roman"/>
          <w:sz w:val="24"/>
          <w:szCs w:val="24"/>
        </w:rPr>
        <w:t>(ii)</w:t>
      </w:r>
      <w:r w:rsidRPr="00536D20">
        <w:rPr>
          <w:rFonts w:ascii="Times New Roman" w:hAnsi="Times New Roman"/>
          <w:sz w:val="24"/>
          <w:szCs w:val="24"/>
        </w:rPr>
        <w:tab/>
      </w:r>
      <w:r w:rsidRPr="00F31868">
        <w:rPr>
          <w:rFonts w:ascii="Times New Roman" w:hAnsi="Times New Roman"/>
          <w:sz w:val="24"/>
          <w:szCs w:val="24"/>
        </w:rPr>
        <w:t>Suitable</w:t>
      </w:r>
      <w:r w:rsidRPr="00536D20">
        <w:rPr>
          <w:rFonts w:ascii="Times New Roman" w:hAnsi="Times New Roman"/>
          <w:sz w:val="24"/>
          <w:szCs w:val="24"/>
        </w:rPr>
        <w:t xml:space="preserve"> office in the EPIU’s premises</w:t>
      </w:r>
      <w:r>
        <w:rPr>
          <w:rFonts w:ascii="Times New Roman" w:hAnsi="Times New Roman"/>
          <w:sz w:val="24"/>
          <w:szCs w:val="24"/>
        </w:rPr>
        <w:t>.</w:t>
      </w:r>
    </w:p>
    <w:p w14:paraId="2CC6F466" w14:textId="77777777" w:rsidR="00196470" w:rsidRPr="00536D20" w:rsidRDefault="00196470" w:rsidP="00196470">
      <w:pPr>
        <w:jc w:val="both"/>
        <w:rPr>
          <w:rFonts w:ascii="Times New Roman" w:hAnsi="Times New Roman"/>
          <w:sz w:val="24"/>
          <w:szCs w:val="24"/>
        </w:rPr>
      </w:pPr>
    </w:p>
    <w:p w14:paraId="484BBCB8" w14:textId="77777777" w:rsidR="00196470" w:rsidRPr="00981A93" w:rsidRDefault="00196470" w:rsidP="00196470">
      <w:pPr>
        <w:pStyle w:val="ListParagraph"/>
        <w:numPr>
          <w:ilvl w:val="0"/>
          <w:numId w:val="2"/>
        </w:numPr>
        <w:jc w:val="both"/>
        <w:rPr>
          <w:rFonts w:ascii="Gh" w:eastAsia="Times New Roman" w:hAnsi="Gh" w:cs="Arial"/>
          <w:b/>
          <w:bCs/>
          <w:sz w:val="24"/>
          <w:szCs w:val="24"/>
        </w:rPr>
      </w:pPr>
      <w:r w:rsidRPr="00981A93">
        <w:rPr>
          <w:rFonts w:ascii="Gh" w:eastAsia="Times New Roman" w:hAnsi="Gh" w:cs="Arial"/>
          <w:b/>
          <w:bCs/>
          <w:sz w:val="24"/>
          <w:szCs w:val="24"/>
        </w:rPr>
        <w:t>Qualifications</w:t>
      </w:r>
    </w:p>
    <w:p w14:paraId="1C93C0DA" w14:textId="77777777" w:rsidR="00196470" w:rsidRPr="00536D20" w:rsidRDefault="00196470" w:rsidP="00196470">
      <w:pPr>
        <w:jc w:val="both"/>
        <w:rPr>
          <w:rFonts w:ascii="Times New Roman" w:hAnsi="Times New Roman"/>
          <w:sz w:val="24"/>
          <w:szCs w:val="24"/>
        </w:rPr>
      </w:pPr>
      <w:r>
        <w:rPr>
          <w:rFonts w:ascii="Times New Roman" w:hAnsi="Times New Roman"/>
          <w:sz w:val="24"/>
          <w:szCs w:val="24"/>
        </w:rPr>
        <w:t xml:space="preserve">- </w:t>
      </w:r>
      <w:r w:rsidRPr="00536D20">
        <w:rPr>
          <w:rFonts w:ascii="Times New Roman" w:hAnsi="Times New Roman"/>
          <w:sz w:val="24"/>
          <w:szCs w:val="24"/>
        </w:rPr>
        <w:t>University-level degree in finance, economics</w:t>
      </w:r>
      <w:r>
        <w:rPr>
          <w:rFonts w:ascii="Times New Roman" w:hAnsi="Times New Roman"/>
          <w:sz w:val="24"/>
          <w:szCs w:val="24"/>
        </w:rPr>
        <w:t>, business administration</w:t>
      </w:r>
      <w:r w:rsidRPr="00536D20">
        <w:rPr>
          <w:rFonts w:ascii="Times New Roman" w:hAnsi="Times New Roman"/>
          <w:sz w:val="24"/>
          <w:szCs w:val="24"/>
        </w:rPr>
        <w:t>, or related discipline;</w:t>
      </w:r>
    </w:p>
    <w:p w14:paraId="6B5A3526" w14:textId="77777777" w:rsidR="00196470" w:rsidRPr="00536D20" w:rsidRDefault="00196470" w:rsidP="00196470">
      <w:pPr>
        <w:jc w:val="both"/>
        <w:rPr>
          <w:rFonts w:ascii="Times New Roman" w:hAnsi="Times New Roman"/>
          <w:sz w:val="24"/>
          <w:szCs w:val="24"/>
        </w:rPr>
      </w:pPr>
      <w:r>
        <w:rPr>
          <w:rFonts w:ascii="Times New Roman" w:hAnsi="Times New Roman"/>
          <w:sz w:val="24"/>
          <w:szCs w:val="24"/>
        </w:rPr>
        <w:t xml:space="preserve">- </w:t>
      </w:r>
      <w:r w:rsidRPr="00536D20">
        <w:rPr>
          <w:rFonts w:ascii="Times New Roman" w:hAnsi="Times New Roman"/>
          <w:sz w:val="24"/>
          <w:szCs w:val="24"/>
        </w:rPr>
        <w:t xml:space="preserve">At least 5 years of professional experience as a </w:t>
      </w:r>
      <w:r>
        <w:rPr>
          <w:rFonts w:ascii="Times New Roman" w:hAnsi="Times New Roman"/>
          <w:sz w:val="24"/>
          <w:szCs w:val="24"/>
        </w:rPr>
        <w:t>financial</w:t>
      </w:r>
      <w:r w:rsidRPr="00536D20">
        <w:rPr>
          <w:rFonts w:ascii="Times New Roman" w:hAnsi="Times New Roman"/>
          <w:sz w:val="24"/>
          <w:szCs w:val="24"/>
        </w:rPr>
        <w:t xml:space="preserve"> </w:t>
      </w:r>
      <w:r>
        <w:rPr>
          <w:rFonts w:ascii="Times New Roman" w:hAnsi="Times New Roman"/>
          <w:sz w:val="24"/>
          <w:szCs w:val="24"/>
        </w:rPr>
        <w:t>management specialist</w:t>
      </w:r>
      <w:r w:rsidRPr="00536D20">
        <w:rPr>
          <w:rFonts w:ascii="Times New Roman" w:hAnsi="Times New Roman"/>
          <w:sz w:val="24"/>
          <w:szCs w:val="24"/>
        </w:rPr>
        <w:t>.</w:t>
      </w:r>
    </w:p>
    <w:p w14:paraId="7EB5D75B" w14:textId="77777777" w:rsidR="00196470" w:rsidRPr="00536D20" w:rsidRDefault="00196470" w:rsidP="00196470">
      <w:pPr>
        <w:jc w:val="both"/>
        <w:rPr>
          <w:rFonts w:ascii="Times New Roman" w:hAnsi="Times New Roman"/>
          <w:sz w:val="24"/>
          <w:szCs w:val="24"/>
        </w:rPr>
      </w:pPr>
      <w:r>
        <w:rPr>
          <w:rFonts w:ascii="Times New Roman" w:hAnsi="Times New Roman"/>
          <w:sz w:val="24"/>
          <w:szCs w:val="24"/>
        </w:rPr>
        <w:t xml:space="preserve">- </w:t>
      </w:r>
      <w:r w:rsidRPr="00536D20">
        <w:rPr>
          <w:rFonts w:ascii="Times New Roman" w:hAnsi="Times New Roman"/>
          <w:sz w:val="24"/>
          <w:szCs w:val="24"/>
        </w:rPr>
        <w:t xml:space="preserve">Experience in </w:t>
      </w:r>
      <w:r>
        <w:rPr>
          <w:rFonts w:ascii="Times New Roman" w:hAnsi="Times New Roman"/>
          <w:sz w:val="24"/>
          <w:szCs w:val="24"/>
        </w:rPr>
        <w:t>Financial M</w:t>
      </w:r>
      <w:r w:rsidRPr="00536D20">
        <w:rPr>
          <w:rFonts w:ascii="Times New Roman" w:hAnsi="Times New Roman"/>
          <w:sz w:val="24"/>
          <w:szCs w:val="24"/>
        </w:rPr>
        <w:t>anag</w:t>
      </w:r>
      <w:r>
        <w:rPr>
          <w:rFonts w:ascii="Times New Roman" w:hAnsi="Times New Roman"/>
          <w:sz w:val="24"/>
          <w:szCs w:val="24"/>
        </w:rPr>
        <w:t>ement</w:t>
      </w:r>
      <w:r w:rsidRPr="00536D20">
        <w:rPr>
          <w:rFonts w:ascii="Times New Roman" w:hAnsi="Times New Roman"/>
          <w:sz w:val="24"/>
          <w:szCs w:val="24"/>
        </w:rPr>
        <w:t xml:space="preserve"> under World Bank financed projects, or projects financed by other international financial institutions would be considered as an advantage,</w:t>
      </w:r>
    </w:p>
    <w:p w14:paraId="2113B546" w14:textId="77777777" w:rsidR="00196470" w:rsidRPr="00536D20" w:rsidRDefault="00196470" w:rsidP="00196470">
      <w:pPr>
        <w:jc w:val="both"/>
        <w:rPr>
          <w:rFonts w:ascii="Times New Roman" w:hAnsi="Times New Roman"/>
          <w:sz w:val="24"/>
          <w:szCs w:val="24"/>
        </w:rPr>
      </w:pPr>
      <w:r>
        <w:rPr>
          <w:rFonts w:ascii="Times New Roman" w:hAnsi="Times New Roman"/>
          <w:sz w:val="24"/>
          <w:szCs w:val="24"/>
        </w:rPr>
        <w:t xml:space="preserve">- </w:t>
      </w:r>
      <w:r w:rsidRPr="00536D20">
        <w:rPr>
          <w:rFonts w:ascii="Times New Roman" w:hAnsi="Times New Roman"/>
          <w:sz w:val="24"/>
          <w:szCs w:val="24"/>
        </w:rPr>
        <w:t>Good interpersonal and communication skills,</w:t>
      </w:r>
    </w:p>
    <w:p w14:paraId="0C1DF19C" w14:textId="77777777" w:rsidR="00196470" w:rsidRPr="00536D20" w:rsidRDefault="00196470" w:rsidP="00196470">
      <w:pPr>
        <w:jc w:val="both"/>
        <w:rPr>
          <w:rFonts w:ascii="Times New Roman" w:hAnsi="Times New Roman"/>
          <w:sz w:val="24"/>
          <w:szCs w:val="24"/>
        </w:rPr>
      </w:pPr>
      <w:r>
        <w:rPr>
          <w:rFonts w:ascii="Times New Roman" w:hAnsi="Times New Roman"/>
          <w:sz w:val="24"/>
          <w:szCs w:val="24"/>
        </w:rPr>
        <w:t xml:space="preserve">- </w:t>
      </w:r>
      <w:r w:rsidRPr="00536D20">
        <w:rPr>
          <w:rFonts w:ascii="Times New Roman" w:hAnsi="Times New Roman"/>
          <w:sz w:val="24"/>
          <w:szCs w:val="24"/>
        </w:rPr>
        <w:t xml:space="preserve">Fluent knowledge of the English </w:t>
      </w:r>
      <w:r>
        <w:rPr>
          <w:rFonts w:ascii="Times New Roman" w:hAnsi="Times New Roman"/>
          <w:sz w:val="24"/>
          <w:szCs w:val="24"/>
        </w:rPr>
        <w:t xml:space="preserve">and Armenian </w:t>
      </w:r>
      <w:r w:rsidRPr="00536D20">
        <w:rPr>
          <w:rFonts w:ascii="Times New Roman" w:hAnsi="Times New Roman"/>
          <w:sz w:val="24"/>
          <w:szCs w:val="24"/>
        </w:rPr>
        <w:t>language</w:t>
      </w:r>
      <w:r>
        <w:rPr>
          <w:rFonts w:ascii="Times New Roman" w:hAnsi="Times New Roman"/>
          <w:sz w:val="24"/>
          <w:szCs w:val="24"/>
        </w:rPr>
        <w:t>s,</w:t>
      </w:r>
    </w:p>
    <w:p w14:paraId="73CAA378" w14:textId="77777777" w:rsidR="00196470" w:rsidRPr="00536D20" w:rsidRDefault="00196470" w:rsidP="00196470">
      <w:pPr>
        <w:jc w:val="both"/>
        <w:rPr>
          <w:rFonts w:ascii="Times New Roman" w:hAnsi="Times New Roman"/>
          <w:sz w:val="24"/>
          <w:szCs w:val="24"/>
        </w:rPr>
      </w:pPr>
      <w:r>
        <w:rPr>
          <w:rFonts w:ascii="Times New Roman" w:hAnsi="Times New Roman"/>
          <w:sz w:val="24"/>
          <w:szCs w:val="24"/>
        </w:rPr>
        <w:t xml:space="preserve">- </w:t>
      </w:r>
      <w:r w:rsidRPr="00536D20">
        <w:rPr>
          <w:rFonts w:ascii="Times New Roman" w:hAnsi="Times New Roman"/>
          <w:sz w:val="24"/>
          <w:szCs w:val="24"/>
        </w:rPr>
        <w:t>Demonstrated ability to work in a team,</w:t>
      </w:r>
    </w:p>
    <w:p w14:paraId="3FEE1C78" w14:textId="77777777" w:rsidR="00196470" w:rsidRPr="00536D20" w:rsidRDefault="00196470" w:rsidP="00196470">
      <w:pPr>
        <w:jc w:val="both"/>
        <w:rPr>
          <w:rFonts w:ascii="Times New Roman" w:hAnsi="Times New Roman"/>
          <w:sz w:val="24"/>
          <w:szCs w:val="24"/>
        </w:rPr>
      </w:pPr>
      <w:r>
        <w:rPr>
          <w:rFonts w:ascii="Times New Roman" w:hAnsi="Times New Roman"/>
          <w:sz w:val="24"/>
          <w:szCs w:val="24"/>
        </w:rPr>
        <w:t xml:space="preserve">- </w:t>
      </w:r>
      <w:r w:rsidRPr="00536D20">
        <w:rPr>
          <w:rFonts w:ascii="Times New Roman" w:hAnsi="Times New Roman"/>
          <w:sz w:val="24"/>
          <w:szCs w:val="24"/>
        </w:rPr>
        <w:t>Computer literacy (MS Office).</w:t>
      </w:r>
    </w:p>
    <w:p w14:paraId="49D05E0B" w14:textId="77777777" w:rsidR="00196470" w:rsidRDefault="00196470" w:rsidP="00664840">
      <w:pPr>
        <w:suppressAutoHyphens/>
        <w:jc w:val="both"/>
        <w:rPr>
          <w:rFonts w:ascii="Times New Roman" w:hAnsi="Times New Roman"/>
          <w:spacing w:val="-2"/>
          <w:sz w:val="24"/>
        </w:rPr>
      </w:pPr>
    </w:p>
    <w:sectPr w:rsidR="00196470" w:rsidSect="008A4AA7">
      <w:headerReference w:type="default" r:id="rId11"/>
      <w:footerReference w:type="default" r:id="rId12"/>
      <w:endnotePr>
        <w:numFmt w:val="decimal"/>
      </w:endnotePr>
      <w:pgSz w:w="12240" w:h="15840"/>
      <w:pgMar w:top="1440" w:right="1800" w:bottom="1440" w:left="1800" w:header="720" w:footer="720" w:gutter="0"/>
      <w:pgNumType w:start="1"/>
      <w:cols w:space="72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06E393" w15:done="0"/>
  <w15:commentEx w15:paraId="400E42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5CCBCE" w16cex:dateUtc="2024-08-06T12:20:00Z"/>
  <w16cex:commentExtensible w16cex:durableId="2A5CCC30" w16cex:dateUtc="2024-08-06T1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06E393" w16cid:durableId="2A5CCBCE"/>
  <w16cid:commentId w16cid:paraId="400E4206" w16cid:durableId="2A5CCC3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772726" w14:textId="77777777" w:rsidR="00D8679E" w:rsidRDefault="00D8679E">
      <w:r>
        <w:separator/>
      </w:r>
    </w:p>
  </w:endnote>
  <w:endnote w:type="continuationSeparator" w:id="0">
    <w:p w14:paraId="387454B8" w14:textId="77777777" w:rsidR="00D8679E" w:rsidRDefault="00D8679E">
      <w:r>
        <w:rPr>
          <w:sz w:val="24"/>
        </w:rPr>
        <w:t xml:space="preserve"> </w:t>
      </w:r>
    </w:p>
  </w:endnote>
  <w:endnote w:type="continuationNotice" w:id="1">
    <w:p w14:paraId="5A85D7C1" w14:textId="77777777" w:rsidR="00D8679E" w:rsidRDefault="00D8679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h">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3EA6C" w14:textId="77777777" w:rsidR="00930D65" w:rsidRDefault="004A5E02">
    <w:pPr>
      <w:pStyle w:val="Footer"/>
    </w:pPr>
    <w:r>
      <w:t>July</w:t>
    </w:r>
    <w:r w:rsidR="00930D65">
      <w:t xml:space="preserve"> </w:t>
    </w:r>
    <w:r>
      <w:t>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ADAA34" w14:textId="77777777" w:rsidR="00D8679E" w:rsidRDefault="00D8679E">
      <w:r>
        <w:rPr>
          <w:sz w:val="24"/>
        </w:rPr>
        <w:separator/>
      </w:r>
    </w:p>
  </w:footnote>
  <w:footnote w:type="continuationSeparator" w:id="0">
    <w:p w14:paraId="31831B93" w14:textId="77777777" w:rsidR="00D8679E" w:rsidRDefault="00D867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3EA6B" w14:textId="77777777" w:rsidR="009830E4" w:rsidRDefault="009830E4">
    <w:pPr>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83438"/>
    <w:multiLevelType w:val="hybridMultilevel"/>
    <w:tmpl w:val="30AC929A"/>
    <w:lvl w:ilvl="0" w:tplc="4F12F756">
      <w:start w:val="1"/>
      <w:numFmt w:val="decimal"/>
      <w:lvlText w:val="4.%1"/>
      <w:lvlJc w:val="left"/>
      <w:pPr>
        <w:ind w:left="7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527775"/>
    <w:multiLevelType w:val="hybridMultilevel"/>
    <w:tmpl w:val="C6287084"/>
    <w:lvl w:ilvl="0" w:tplc="08669424">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A723BC3"/>
    <w:multiLevelType w:val="multilevel"/>
    <w:tmpl w:val="4A260108"/>
    <w:lvl w:ilvl="0">
      <w:start w:val="1"/>
      <w:numFmt w:val="decimal"/>
      <w:lvlText w:val="%1."/>
      <w:lvlJc w:val="left"/>
      <w:pPr>
        <w:ind w:left="408" w:hanging="360"/>
      </w:pPr>
      <w:rPr>
        <w:rFonts w:hint="default"/>
      </w:rPr>
    </w:lvl>
    <w:lvl w:ilvl="1">
      <w:start w:val="1"/>
      <w:numFmt w:val="decimal"/>
      <w:isLgl/>
      <w:lvlText w:val="%1.%2"/>
      <w:lvlJc w:val="left"/>
      <w:pPr>
        <w:ind w:left="408" w:hanging="360"/>
      </w:pPr>
      <w:rPr>
        <w:rFonts w:hint="default"/>
      </w:rPr>
    </w:lvl>
    <w:lvl w:ilvl="2">
      <w:start w:val="1"/>
      <w:numFmt w:val="decimal"/>
      <w:isLgl/>
      <w:lvlText w:val="%1.%2.%3"/>
      <w:lvlJc w:val="left"/>
      <w:pPr>
        <w:ind w:left="768" w:hanging="720"/>
      </w:pPr>
      <w:rPr>
        <w:rFonts w:hint="default"/>
      </w:rPr>
    </w:lvl>
    <w:lvl w:ilvl="3">
      <w:start w:val="1"/>
      <w:numFmt w:val="decimal"/>
      <w:isLgl/>
      <w:lvlText w:val="%1.%2.%3.%4"/>
      <w:lvlJc w:val="left"/>
      <w:pPr>
        <w:ind w:left="768" w:hanging="720"/>
      </w:pPr>
      <w:rPr>
        <w:rFonts w:hint="default"/>
      </w:rPr>
    </w:lvl>
    <w:lvl w:ilvl="4">
      <w:start w:val="1"/>
      <w:numFmt w:val="decimal"/>
      <w:isLgl/>
      <w:lvlText w:val="%1.%2.%3.%4.%5"/>
      <w:lvlJc w:val="left"/>
      <w:pPr>
        <w:ind w:left="1128" w:hanging="1080"/>
      </w:pPr>
      <w:rPr>
        <w:rFonts w:hint="default"/>
      </w:rPr>
    </w:lvl>
    <w:lvl w:ilvl="5">
      <w:start w:val="1"/>
      <w:numFmt w:val="decimal"/>
      <w:isLgl/>
      <w:lvlText w:val="%1.%2.%3.%4.%5.%6"/>
      <w:lvlJc w:val="left"/>
      <w:pPr>
        <w:ind w:left="1128" w:hanging="1080"/>
      </w:pPr>
      <w:rPr>
        <w:rFonts w:hint="default"/>
      </w:rPr>
    </w:lvl>
    <w:lvl w:ilvl="6">
      <w:start w:val="1"/>
      <w:numFmt w:val="decimal"/>
      <w:isLgl/>
      <w:lvlText w:val="%1.%2.%3.%4.%5.%6.%7"/>
      <w:lvlJc w:val="left"/>
      <w:pPr>
        <w:ind w:left="1488" w:hanging="1440"/>
      </w:pPr>
      <w:rPr>
        <w:rFonts w:hint="default"/>
      </w:rPr>
    </w:lvl>
    <w:lvl w:ilvl="7">
      <w:start w:val="1"/>
      <w:numFmt w:val="decimal"/>
      <w:isLgl/>
      <w:lvlText w:val="%1.%2.%3.%4.%5.%6.%7.%8"/>
      <w:lvlJc w:val="left"/>
      <w:pPr>
        <w:ind w:left="1488" w:hanging="1440"/>
      </w:pPr>
      <w:rPr>
        <w:rFonts w:hint="default"/>
      </w:rPr>
    </w:lvl>
    <w:lvl w:ilvl="8">
      <w:start w:val="1"/>
      <w:numFmt w:val="decimal"/>
      <w:isLgl/>
      <w:lvlText w:val="%1.%2.%3.%4.%5.%6.%7.%8.%9"/>
      <w:lvlJc w:val="left"/>
      <w:pPr>
        <w:ind w:left="1848" w:hanging="1800"/>
      </w:pPr>
      <w:rPr>
        <w:rFonts w:hint="default"/>
      </w:rPr>
    </w:lvl>
  </w:abstractNum>
  <w:abstractNum w:abstractNumId="3">
    <w:nsid w:val="52294341"/>
    <w:multiLevelType w:val="hybridMultilevel"/>
    <w:tmpl w:val="89062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5FFD256F"/>
    <w:multiLevelType w:val="hybridMultilevel"/>
    <w:tmpl w:val="79542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E358A9"/>
    <w:multiLevelType w:val="hybridMultilevel"/>
    <w:tmpl w:val="27FAE7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7170DA9"/>
    <w:multiLevelType w:val="multilevel"/>
    <w:tmpl w:val="FAD68FFE"/>
    <w:lvl w:ilvl="0">
      <w:start w:val="1"/>
      <w:numFmt w:val="decimal"/>
      <w:lvlText w:val="%1."/>
      <w:lvlJc w:val="left"/>
      <w:pPr>
        <w:ind w:left="1080" w:hanging="72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2"/>
  </w:num>
  <w:num w:numId="2">
    <w:abstractNumId w:val="6"/>
  </w:num>
  <w:num w:numId="3">
    <w:abstractNumId w:val="4"/>
  </w:num>
  <w:num w:numId="4">
    <w:abstractNumId w:val="3"/>
  </w:num>
  <w:num w:numId="5">
    <w:abstractNumId w:val="1"/>
  </w:num>
  <w:num w:numId="6">
    <w:abstractNumId w:val="5"/>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kolozi Chantladze">
    <w15:presenceInfo w15:providerId="AD" w15:userId="S::nchantladze@worldbank.org::fa516461-be61-43f8-b549-e6e9a202b5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0B8"/>
    <w:rsid w:val="00023B5C"/>
    <w:rsid w:val="00026BA1"/>
    <w:rsid w:val="000447BE"/>
    <w:rsid w:val="000470F0"/>
    <w:rsid w:val="0007139E"/>
    <w:rsid w:val="00071F79"/>
    <w:rsid w:val="00095418"/>
    <w:rsid w:val="000A4184"/>
    <w:rsid w:val="000C0EC0"/>
    <w:rsid w:val="000C4041"/>
    <w:rsid w:val="00137802"/>
    <w:rsid w:val="00146899"/>
    <w:rsid w:val="00146D68"/>
    <w:rsid w:val="00196470"/>
    <w:rsid w:val="00196614"/>
    <w:rsid w:val="001B0D84"/>
    <w:rsid w:val="001B3D0F"/>
    <w:rsid w:val="001C1870"/>
    <w:rsid w:val="001C4752"/>
    <w:rsid w:val="001D70EB"/>
    <w:rsid w:val="002727A9"/>
    <w:rsid w:val="00297E40"/>
    <w:rsid w:val="002B60F0"/>
    <w:rsid w:val="002C4377"/>
    <w:rsid w:val="0033788D"/>
    <w:rsid w:val="00357959"/>
    <w:rsid w:val="00372355"/>
    <w:rsid w:val="003867E4"/>
    <w:rsid w:val="00394CE1"/>
    <w:rsid w:val="003B0ADD"/>
    <w:rsid w:val="004011E2"/>
    <w:rsid w:val="004019F6"/>
    <w:rsid w:val="00405C26"/>
    <w:rsid w:val="00412861"/>
    <w:rsid w:val="00436995"/>
    <w:rsid w:val="00443D4E"/>
    <w:rsid w:val="00447B7B"/>
    <w:rsid w:val="004548CC"/>
    <w:rsid w:val="004559B5"/>
    <w:rsid w:val="004A5E02"/>
    <w:rsid w:val="004A6FCC"/>
    <w:rsid w:val="004C3F92"/>
    <w:rsid w:val="004E0348"/>
    <w:rsid w:val="004E721D"/>
    <w:rsid w:val="005217C2"/>
    <w:rsid w:val="005378A4"/>
    <w:rsid w:val="00545B71"/>
    <w:rsid w:val="005524B7"/>
    <w:rsid w:val="00561114"/>
    <w:rsid w:val="00562D9B"/>
    <w:rsid w:val="0059126C"/>
    <w:rsid w:val="00591A2D"/>
    <w:rsid w:val="00593053"/>
    <w:rsid w:val="005A0276"/>
    <w:rsid w:val="005B16AA"/>
    <w:rsid w:val="005F493B"/>
    <w:rsid w:val="00624BE1"/>
    <w:rsid w:val="00664840"/>
    <w:rsid w:val="00680C4D"/>
    <w:rsid w:val="00684E8F"/>
    <w:rsid w:val="006C77E5"/>
    <w:rsid w:val="006D6898"/>
    <w:rsid w:val="006F3706"/>
    <w:rsid w:val="00722D9E"/>
    <w:rsid w:val="0077412F"/>
    <w:rsid w:val="00785CA1"/>
    <w:rsid w:val="007C61B5"/>
    <w:rsid w:val="007D59F6"/>
    <w:rsid w:val="008165FE"/>
    <w:rsid w:val="008174CB"/>
    <w:rsid w:val="00825B5C"/>
    <w:rsid w:val="0083275E"/>
    <w:rsid w:val="00851812"/>
    <w:rsid w:val="00855599"/>
    <w:rsid w:val="00866890"/>
    <w:rsid w:val="0088539F"/>
    <w:rsid w:val="008929AC"/>
    <w:rsid w:val="008A4AA7"/>
    <w:rsid w:val="008A594D"/>
    <w:rsid w:val="008B4AD6"/>
    <w:rsid w:val="008D38F1"/>
    <w:rsid w:val="008F2097"/>
    <w:rsid w:val="00913F1B"/>
    <w:rsid w:val="00916E24"/>
    <w:rsid w:val="0092546E"/>
    <w:rsid w:val="00930D65"/>
    <w:rsid w:val="00945686"/>
    <w:rsid w:val="00965256"/>
    <w:rsid w:val="009830E4"/>
    <w:rsid w:val="009A68A1"/>
    <w:rsid w:val="009C3C43"/>
    <w:rsid w:val="009C747E"/>
    <w:rsid w:val="009D268A"/>
    <w:rsid w:val="00A00CF8"/>
    <w:rsid w:val="00A05A45"/>
    <w:rsid w:val="00A53502"/>
    <w:rsid w:val="00A831F5"/>
    <w:rsid w:val="00A90DFA"/>
    <w:rsid w:val="00AB6F82"/>
    <w:rsid w:val="00AB71C1"/>
    <w:rsid w:val="00B12705"/>
    <w:rsid w:val="00B20153"/>
    <w:rsid w:val="00B3630A"/>
    <w:rsid w:val="00B6241C"/>
    <w:rsid w:val="00B64F20"/>
    <w:rsid w:val="00BA4299"/>
    <w:rsid w:val="00BC1BB9"/>
    <w:rsid w:val="00BC65D0"/>
    <w:rsid w:val="00BD14B2"/>
    <w:rsid w:val="00BD6CBC"/>
    <w:rsid w:val="00BE1916"/>
    <w:rsid w:val="00C14997"/>
    <w:rsid w:val="00C24DF1"/>
    <w:rsid w:val="00C55D76"/>
    <w:rsid w:val="00C70D43"/>
    <w:rsid w:val="00C86236"/>
    <w:rsid w:val="00C917EC"/>
    <w:rsid w:val="00CD158A"/>
    <w:rsid w:val="00D12616"/>
    <w:rsid w:val="00D13D38"/>
    <w:rsid w:val="00D24F28"/>
    <w:rsid w:val="00D35A53"/>
    <w:rsid w:val="00D51573"/>
    <w:rsid w:val="00D66483"/>
    <w:rsid w:val="00D7074E"/>
    <w:rsid w:val="00D8414F"/>
    <w:rsid w:val="00D8679E"/>
    <w:rsid w:val="00DA15DD"/>
    <w:rsid w:val="00DD7362"/>
    <w:rsid w:val="00DF4F57"/>
    <w:rsid w:val="00E06DBA"/>
    <w:rsid w:val="00E07E32"/>
    <w:rsid w:val="00EB2C1E"/>
    <w:rsid w:val="00EB5460"/>
    <w:rsid w:val="00EC50B8"/>
    <w:rsid w:val="00EC5A03"/>
    <w:rsid w:val="00ED5072"/>
    <w:rsid w:val="00F16308"/>
    <w:rsid w:val="00F17486"/>
    <w:rsid w:val="00F42A8C"/>
    <w:rsid w:val="00F63325"/>
    <w:rsid w:val="00F6706F"/>
    <w:rsid w:val="00F674F1"/>
    <w:rsid w:val="00F67564"/>
    <w:rsid w:val="00FC6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3E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unhideWhenUsed/>
    <w:rsid w:val="00E07E32"/>
    <w:rPr>
      <w:sz w:val="20"/>
    </w:rPr>
  </w:style>
  <w:style w:type="character" w:customStyle="1" w:styleId="CommentTextChar">
    <w:name w:val="Comment Text Char"/>
    <w:basedOn w:val="DefaultParagraphFont"/>
    <w:link w:val="CommentText"/>
    <w:uiPriority w:val="99"/>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aliases w:val="Akapit z listą BS,Bullet1,Bullets,IBL List Paragraph,List Paragraph (numbered (a)),List Paragraph 1,List Paragraph nowy,List Paragraph-ExecSummary,List Paragraph1,List_Paragraph,Multilevel para_II,Numbered List Paragraph,References,PAD,Ha"/>
    <w:basedOn w:val="Normal"/>
    <w:link w:val="ListParagraphChar"/>
    <w:uiPriority w:val="34"/>
    <w:qFormat/>
    <w:rsid w:val="00B12705"/>
    <w:pPr>
      <w:spacing w:after="200" w:line="276" w:lineRule="auto"/>
      <w:ind w:left="720"/>
      <w:contextualSpacing/>
    </w:pPr>
    <w:rPr>
      <w:rFonts w:asciiTheme="minorHAnsi" w:eastAsiaTheme="minorEastAsia" w:hAnsiTheme="minorHAnsi" w:cstheme="minorBidi"/>
      <w:szCs w:val="22"/>
      <w14:ligatures w14:val="standardContextual"/>
    </w:rPr>
  </w:style>
  <w:style w:type="character" w:customStyle="1" w:styleId="ListParagraphChar">
    <w:name w:val="List Paragraph Char"/>
    <w:aliases w:val="Akapit z listą BS Char,Bullet1 Char,Bullets Char,IBL List Paragraph Char,List Paragraph (numbered (a)) Char,List Paragraph 1 Char,List Paragraph nowy Char,List Paragraph-ExecSummary Char,List Paragraph1 Char,List_Paragraph Char"/>
    <w:link w:val="ListParagraph"/>
    <w:uiPriority w:val="34"/>
    <w:qFormat/>
    <w:locked/>
    <w:rsid w:val="00B12705"/>
    <w:rPr>
      <w:rFonts w:asciiTheme="minorHAnsi" w:eastAsiaTheme="minorEastAsia" w:hAnsiTheme="minorHAnsi" w:cstheme="minorBidi"/>
      <w:sz w:val="22"/>
      <w:szCs w:val="22"/>
      <w14:ligatures w14:val="standardContextual"/>
    </w:rPr>
  </w:style>
  <w:style w:type="paragraph" w:styleId="Revision">
    <w:name w:val="Revision"/>
    <w:hidden/>
    <w:uiPriority w:val="99"/>
    <w:semiHidden/>
    <w:rsid w:val="005524B7"/>
    <w:rPr>
      <w:rFonts w:ascii="CG Times" w:hAnsi="CG Times"/>
      <w:sz w:val="22"/>
    </w:rPr>
  </w:style>
  <w:style w:type="table" w:customStyle="1" w:styleId="1">
    <w:name w:val="Сетка таблицы1"/>
    <w:basedOn w:val="TableNormal"/>
    <w:next w:val="TableGrid"/>
    <w:uiPriority w:val="39"/>
    <w:rsid w:val="00C14997"/>
    <w:rPr>
      <w:rFonts w:asciiTheme="minorHAnsi" w:eastAsiaTheme="minorHAnsi" w:hAnsiTheme="minorHAnsi" w:cstheme="minorBid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C149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unhideWhenUsed/>
    <w:rsid w:val="00E07E32"/>
    <w:rPr>
      <w:sz w:val="20"/>
    </w:rPr>
  </w:style>
  <w:style w:type="character" w:customStyle="1" w:styleId="CommentTextChar">
    <w:name w:val="Comment Text Char"/>
    <w:basedOn w:val="DefaultParagraphFont"/>
    <w:link w:val="CommentText"/>
    <w:uiPriority w:val="99"/>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aliases w:val="Akapit z listą BS,Bullet1,Bullets,IBL List Paragraph,List Paragraph (numbered (a)),List Paragraph 1,List Paragraph nowy,List Paragraph-ExecSummary,List Paragraph1,List_Paragraph,Multilevel para_II,Numbered List Paragraph,References,PAD,Ha"/>
    <w:basedOn w:val="Normal"/>
    <w:link w:val="ListParagraphChar"/>
    <w:uiPriority w:val="34"/>
    <w:qFormat/>
    <w:rsid w:val="00B12705"/>
    <w:pPr>
      <w:spacing w:after="200" w:line="276" w:lineRule="auto"/>
      <w:ind w:left="720"/>
      <w:contextualSpacing/>
    </w:pPr>
    <w:rPr>
      <w:rFonts w:asciiTheme="minorHAnsi" w:eastAsiaTheme="minorEastAsia" w:hAnsiTheme="minorHAnsi" w:cstheme="minorBidi"/>
      <w:szCs w:val="22"/>
      <w14:ligatures w14:val="standardContextual"/>
    </w:rPr>
  </w:style>
  <w:style w:type="character" w:customStyle="1" w:styleId="ListParagraphChar">
    <w:name w:val="List Paragraph Char"/>
    <w:aliases w:val="Akapit z listą BS Char,Bullet1 Char,Bullets Char,IBL List Paragraph Char,List Paragraph (numbered (a)) Char,List Paragraph 1 Char,List Paragraph nowy Char,List Paragraph-ExecSummary Char,List Paragraph1 Char,List_Paragraph Char"/>
    <w:link w:val="ListParagraph"/>
    <w:uiPriority w:val="34"/>
    <w:qFormat/>
    <w:locked/>
    <w:rsid w:val="00B12705"/>
    <w:rPr>
      <w:rFonts w:asciiTheme="minorHAnsi" w:eastAsiaTheme="minorEastAsia" w:hAnsiTheme="minorHAnsi" w:cstheme="minorBidi"/>
      <w:sz w:val="22"/>
      <w:szCs w:val="22"/>
      <w14:ligatures w14:val="standardContextual"/>
    </w:rPr>
  </w:style>
  <w:style w:type="paragraph" w:styleId="Revision">
    <w:name w:val="Revision"/>
    <w:hidden/>
    <w:uiPriority w:val="99"/>
    <w:semiHidden/>
    <w:rsid w:val="005524B7"/>
    <w:rPr>
      <w:rFonts w:ascii="CG Times" w:hAnsi="CG Times"/>
      <w:sz w:val="22"/>
    </w:rPr>
  </w:style>
  <w:style w:type="table" w:customStyle="1" w:styleId="1">
    <w:name w:val="Сетка таблицы1"/>
    <w:basedOn w:val="TableNormal"/>
    <w:next w:val="TableGrid"/>
    <w:uiPriority w:val="39"/>
    <w:rsid w:val="00C14997"/>
    <w:rPr>
      <w:rFonts w:asciiTheme="minorHAnsi" w:eastAsiaTheme="minorHAnsi" w:hAnsiTheme="minorHAnsi" w:cstheme="minorBid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C149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nfo@cep.am"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mailto:lia.apikyan@epiu.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CC979-4D2C-4B9A-B94F-454D56653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Pages>
  <Words>1473</Words>
  <Characters>8398</Characters>
  <Application>Microsoft Office Word</Application>
  <DocSecurity>0</DocSecurity>
  <Lines>69</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SAMPLE FORMAT FOR INDIVIDUAL PROCUREMENT NOTICE</vt:lpstr>
      <vt:lpstr>SAMPLE FORMAT FOR INDIVIDUAL PROCUREMENT NOTICE</vt:lpstr>
    </vt:vector>
  </TitlesOfParts>
  <Company>The World Bank</Company>
  <LinksUpToDate>false</LinksUpToDate>
  <CharactersWithSpaces>9852</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Lenovo</cp:lastModifiedBy>
  <cp:revision>16</cp:revision>
  <cp:lastPrinted>2017-08-01T14:35:00Z</cp:lastPrinted>
  <dcterms:created xsi:type="dcterms:W3CDTF">2024-08-06T12:47:00Z</dcterms:created>
  <dcterms:modified xsi:type="dcterms:W3CDTF">2024-10-11T07:03:00Z</dcterms:modified>
</cp:coreProperties>
</file>