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BE22F6" w14:textId="77777777" w:rsidR="008372DD" w:rsidRPr="00271F25" w:rsidRDefault="001F527C" w:rsidP="008372DD">
      <w:pPr>
        <w:spacing w:after="0"/>
        <w:contextualSpacing/>
        <w:jc w:val="center"/>
        <w:rPr>
          <w:rFonts w:ascii="Sylfaen" w:hAnsi="Sylfaen" w:cs="Arial"/>
          <w:b/>
          <w:sz w:val="24"/>
          <w:szCs w:val="24"/>
        </w:rPr>
      </w:pPr>
      <w:r w:rsidRPr="00271F25">
        <w:rPr>
          <w:rFonts w:ascii="Sylfaen" w:hAnsi="Sylfaen"/>
          <w:b/>
          <w:sz w:val="24"/>
          <w:szCs w:val="24"/>
        </w:rPr>
        <w:t>«</w:t>
      </w:r>
      <w:r w:rsidRPr="00271F25">
        <w:rPr>
          <w:rFonts w:ascii="Sylfaen" w:hAnsi="Sylfaen" w:cs="Arial"/>
          <w:b/>
          <w:sz w:val="24"/>
          <w:szCs w:val="24"/>
        </w:rPr>
        <w:t>ՀՄՏՈՒԹՅՈՒՆՆԵՐԻ ԵՎ ԳԻՏԵԼԻՔԻ ԶԱՐԳԱՑՈՒՄ</w:t>
      </w:r>
      <w:r w:rsidRPr="00271F25">
        <w:rPr>
          <w:rFonts w:ascii="Sylfaen" w:hAnsi="Sylfaen"/>
          <w:b/>
          <w:sz w:val="24"/>
          <w:szCs w:val="24"/>
        </w:rPr>
        <w:t xml:space="preserve">» </w:t>
      </w:r>
      <w:r w:rsidRPr="00271F25">
        <w:rPr>
          <w:rFonts w:ascii="Sylfaen" w:hAnsi="Sylfaen" w:cs="Arial"/>
          <w:b/>
          <w:sz w:val="24"/>
          <w:szCs w:val="24"/>
        </w:rPr>
        <w:t>ՊԻԼՈՏԱՅԻՆ ԾՐԱԳԻՐ</w:t>
      </w:r>
      <w:r w:rsidR="008372DD" w:rsidRPr="00271F25">
        <w:rPr>
          <w:rFonts w:ascii="Sylfaen" w:hAnsi="Sylfaen" w:cs="Arial"/>
          <w:b/>
          <w:sz w:val="24"/>
          <w:szCs w:val="24"/>
        </w:rPr>
        <w:t xml:space="preserve"> </w:t>
      </w:r>
    </w:p>
    <w:p w14:paraId="07501601" w14:textId="77777777" w:rsidR="008372DD" w:rsidRPr="00271F25" w:rsidRDefault="008372DD" w:rsidP="008372DD">
      <w:pPr>
        <w:spacing w:after="0"/>
        <w:contextualSpacing/>
        <w:jc w:val="center"/>
        <w:rPr>
          <w:rFonts w:ascii="Sylfaen" w:hAnsi="Sylfaen" w:cs="Arial"/>
          <w:b/>
          <w:sz w:val="24"/>
          <w:szCs w:val="24"/>
        </w:rPr>
      </w:pPr>
    </w:p>
    <w:p w14:paraId="2668E7A7" w14:textId="77777777" w:rsidR="000F1A5A" w:rsidRPr="00271F25" w:rsidRDefault="000F1A5A" w:rsidP="008372DD">
      <w:pPr>
        <w:spacing w:after="0"/>
        <w:contextualSpacing/>
        <w:jc w:val="center"/>
        <w:rPr>
          <w:rFonts w:ascii="Sylfaen" w:hAnsi="Sylfaen" w:cs="Arial"/>
          <w:b/>
          <w:sz w:val="24"/>
          <w:szCs w:val="24"/>
        </w:rPr>
      </w:pPr>
    </w:p>
    <w:p w14:paraId="218BA97E" w14:textId="77777777" w:rsidR="000F1A5A" w:rsidRPr="00271F25" w:rsidRDefault="000F1A5A" w:rsidP="008372DD">
      <w:pPr>
        <w:spacing w:after="0"/>
        <w:contextualSpacing/>
        <w:jc w:val="center"/>
        <w:rPr>
          <w:rFonts w:ascii="Sylfaen" w:hAnsi="Sylfaen" w:cs="Arial"/>
          <w:b/>
          <w:sz w:val="24"/>
          <w:szCs w:val="24"/>
        </w:rPr>
      </w:pPr>
    </w:p>
    <w:p w14:paraId="05F2069E" w14:textId="77777777" w:rsidR="00122A1A" w:rsidRPr="00271F25" w:rsidRDefault="005C428E" w:rsidP="00760C57">
      <w:pPr>
        <w:pStyle w:val="Heading1"/>
        <w:rPr>
          <w:rStyle w:val="Emphasis"/>
          <w:i w:val="0"/>
        </w:rPr>
      </w:pPr>
      <w:r w:rsidRPr="00271F25">
        <w:rPr>
          <w:rStyle w:val="Emphasis"/>
          <w:i w:val="0"/>
        </w:rPr>
        <w:t>«</w:t>
      </w:r>
      <w:r w:rsidR="005636D1" w:rsidRPr="00271F25">
        <w:rPr>
          <w:rStyle w:val="Emphasis"/>
          <w:i w:val="0"/>
        </w:rPr>
        <w:t>Տվյալների վերլուծություն</w:t>
      </w:r>
      <w:r w:rsidR="004732F5" w:rsidRPr="00271F25">
        <w:rPr>
          <w:rStyle w:val="Emphasis"/>
          <w:i w:val="0"/>
        </w:rPr>
        <w:t xml:space="preserve">» </w:t>
      </w:r>
      <w:r w:rsidR="001F527C" w:rsidRPr="00271F25">
        <w:rPr>
          <w:rStyle w:val="Emphasis"/>
          <w:i w:val="0"/>
        </w:rPr>
        <w:t>դա</w:t>
      </w:r>
      <w:r w:rsidR="007549E6" w:rsidRPr="00271F25">
        <w:rPr>
          <w:rStyle w:val="Emphasis"/>
          <w:i w:val="0"/>
        </w:rPr>
        <w:t>ս</w:t>
      </w:r>
      <w:r w:rsidR="001F527C" w:rsidRPr="00271F25">
        <w:rPr>
          <w:rStyle w:val="Emphasis"/>
          <w:i w:val="0"/>
        </w:rPr>
        <w:t>ընթացի մոդուլի մշակմ</w:t>
      </w:r>
      <w:r w:rsidR="00F22B9E" w:rsidRPr="00271F25">
        <w:rPr>
          <w:rStyle w:val="Emphasis"/>
          <w:i w:val="0"/>
        </w:rPr>
        <w:t>ա</w:t>
      </w:r>
      <w:r w:rsidR="001F527C" w:rsidRPr="00271F25">
        <w:rPr>
          <w:rStyle w:val="Emphasis"/>
          <w:i w:val="0"/>
        </w:rPr>
        <w:t>ն համար</w:t>
      </w:r>
      <w:r w:rsidR="00D83954" w:rsidRPr="00271F25">
        <w:rPr>
          <w:rStyle w:val="Emphasis"/>
          <w:i w:val="0"/>
        </w:rPr>
        <w:t xml:space="preserve"> փորձագետ</w:t>
      </w:r>
      <w:r w:rsidR="001F527C" w:rsidRPr="00271F25">
        <w:rPr>
          <w:rStyle w:val="Emphasis"/>
          <w:i w:val="0"/>
        </w:rPr>
        <w:t xml:space="preserve">ի </w:t>
      </w:r>
      <w:r w:rsidR="00EE3259" w:rsidRPr="00271F25">
        <w:rPr>
          <w:rStyle w:val="Emphasis"/>
          <w:i w:val="0"/>
        </w:rPr>
        <w:t xml:space="preserve">ներգրավման </w:t>
      </w:r>
    </w:p>
    <w:p w14:paraId="30F48596" w14:textId="77777777" w:rsidR="00784E8B" w:rsidRPr="00271F25" w:rsidRDefault="00EE3259" w:rsidP="00760C57">
      <w:pPr>
        <w:pStyle w:val="Heading1"/>
      </w:pPr>
      <w:r w:rsidRPr="00271F25">
        <w:rPr>
          <w:rStyle w:val="Emphasis"/>
          <w:i w:val="0"/>
        </w:rPr>
        <w:t>Տեխնիկական առաջադրանք</w:t>
      </w:r>
    </w:p>
    <w:p w14:paraId="2FB58916" w14:textId="77777777" w:rsidR="004F0B35" w:rsidRPr="00271F25" w:rsidRDefault="004F0B35" w:rsidP="00760C57">
      <w:pPr>
        <w:pStyle w:val="Heading1"/>
        <w:rPr>
          <w:rStyle w:val="Strong"/>
          <w:rFonts w:cs="Sylfaen"/>
          <w:b/>
        </w:rPr>
      </w:pPr>
      <w:r w:rsidRPr="00271F25">
        <w:rPr>
          <w:rStyle w:val="Strong"/>
          <w:b/>
        </w:rPr>
        <w:t>1.</w:t>
      </w:r>
      <w:r w:rsidRPr="00271F25">
        <w:rPr>
          <w:rStyle w:val="Strong"/>
          <w:b/>
        </w:rPr>
        <w:tab/>
      </w:r>
      <w:r w:rsidRPr="00271F25">
        <w:rPr>
          <w:rStyle w:val="Strong"/>
          <w:rFonts w:cs="Sylfaen"/>
          <w:b/>
        </w:rPr>
        <w:t>ՆԵՐԱԾՈՒԹՅՈՒՆ, ՆՊԱՏԱԿ ԵՎ ԱԿՆԿԱԼՎՈՂ ԱՐԴՅՈՒՆՔՆԵՐ</w:t>
      </w:r>
    </w:p>
    <w:p w14:paraId="6258D04E" w14:textId="77777777" w:rsidR="004F0B35" w:rsidRPr="00271F25" w:rsidRDefault="004F0B35" w:rsidP="004F0B35">
      <w:pPr>
        <w:pStyle w:val="Heading2"/>
      </w:pPr>
      <w:r w:rsidRPr="00271F25">
        <w:t>1.1 Ներածություն</w:t>
      </w:r>
    </w:p>
    <w:p w14:paraId="043C2CD6" w14:textId="0D6EDF26" w:rsidR="004F0B35" w:rsidRPr="00271F25" w:rsidRDefault="004F0B35" w:rsidP="004F0B35">
      <w:pPr>
        <w:pStyle w:val="NormalWeb"/>
        <w:shd w:val="clear" w:color="auto" w:fill="FFFFFF"/>
        <w:spacing w:before="0" w:after="300" w:line="276" w:lineRule="auto"/>
        <w:jc w:val="both"/>
        <w:textAlignment w:val="baseline"/>
        <w:rPr>
          <w:rFonts w:ascii="Sylfaen" w:hAnsi="Sylfaen" w:cs="Arial"/>
          <w:sz w:val="24"/>
          <w:szCs w:val="24"/>
        </w:rPr>
      </w:pPr>
      <w:bookmarkStart w:id="0" w:name="_Toc23943751"/>
      <w:bookmarkStart w:id="1" w:name="_Toc23943912"/>
      <w:bookmarkStart w:id="2" w:name="_Toc424210162"/>
      <w:r w:rsidRPr="00271F25">
        <w:rPr>
          <w:rFonts w:ascii="Sylfaen" w:hAnsi="Sylfaen" w:cs="Arial"/>
          <w:sz w:val="24"/>
          <w:szCs w:val="24"/>
        </w:rPr>
        <w:t>«Հմտություններ</w:t>
      </w:r>
      <w:r w:rsidRPr="00271F25">
        <w:rPr>
          <w:rFonts w:ascii="Sylfaen" w:hAnsi="Sylfaen" w:cs="Arial"/>
          <w:sz w:val="24"/>
          <w:szCs w:val="24"/>
          <w:lang w:val="hy-AM"/>
        </w:rPr>
        <w:t>ի</w:t>
      </w:r>
      <w:r w:rsidRPr="00271F25">
        <w:rPr>
          <w:rFonts w:ascii="Sylfaen" w:hAnsi="Sylfaen" w:cs="Arial"/>
          <w:sz w:val="24"/>
          <w:szCs w:val="24"/>
        </w:rPr>
        <w:t xml:space="preserve"> և գիտելիքի զարգացում» պիլոտային ծրագիրն իրականացվում է «Ռազմավարական զարգացման գործակա</w:t>
      </w:r>
      <w:r w:rsidR="00466B6E" w:rsidRPr="00271F25">
        <w:rPr>
          <w:rFonts w:ascii="Sylfaen" w:hAnsi="Sylfaen" w:cs="Arial"/>
          <w:sz w:val="24"/>
          <w:szCs w:val="24"/>
        </w:rPr>
        <w:t>լություն» (ՌԶԳ) ՀԿ-ի կողմից Sida</w:t>
      </w:r>
      <w:r w:rsidRPr="00271F25">
        <w:rPr>
          <w:rFonts w:ascii="Sylfaen" w:hAnsi="Sylfaen" w:cs="Arial"/>
          <w:sz w:val="24"/>
          <w:szCs w:val="24"/>
        </w:rPr>
        <w:t>-ի գործընկեր HELVETAS</w:t>
      </w:r>
      <w:r w:rsidR="00A347A7" w:rsidRPr="00271F25">
        <w:rPr>
          <w:rFonts w:ascii="Sylfaen" w:hAnsi="Sylfaen" w:cs="Arial"/>
          <w:sz w:val="24"/>
          <w:szCs w:val="24"/>
          <w:lang w:val="en-US"/>
        </w:rPr>
        <w:t xml:space="preserve"> </w:t>
      </w:r>
      <w:r w:rsidRPr="00271F25">
        <w:rPr>
          <w:rFonts w:ascii="Sylfaen" w:hAnsi="Sylfaen" w:cs="Arial"/>
          <w:sz w:val="24"/>
          <w:szCs w:val="24"/>
        </w:rPr>
        <w:t>Swiss Intercooperation-ի աջակցությամբ: Ծրագրի իրականացման տևողությունն է 2020</w:t>
      </w:r>
      <w:r w:rsidR="00B76D2C" w:rsidRPr="00271F25">
        <w:rPr>
          <w:rFonts w:ascii="Sylfaen" w:hAnsi="Sylfaen" w:cs="Arial"/>
          <w:sz w:val="24"/>
          <w:szCs w:val="24"/>
        </w:rPr>
        <w:t xml:space="preserve"> </w:t>
      </w:r>
      <w:r w:rsidRPr="00271F25">
        <w:rPr>
          <w:rFonts w:ascii="Sylfaen" w:hAnsi="Sylfaen" w:cs="Arial"/>
          <w:sz w:val="24"/>
          <w:szCs w:val="24"/>
        </w:rPr>
        <w:t>թ.-ի հուլիսից մինչև 2022</w:t>
      </w:r>
      <w:r w:rsidR="00A347A7" w:rsidRPr="00271F25">
        <w:rPr>
          <w:rFonts w:ascii="Sylfaen" w:hAnsi="Sylfaen" w:cs="Arial"/>
          <w:sz w:val="24"/>
          <w:szCs w:val="24"/>
        </w:rPr>
        <w:t xml:space="preserve"> </w:t>
      </w:r>
      <w:r w:rsidRPr="00271F25">
        <w:rPr>
          <w:rFonts w:ascii="Sylfaen" w:hAnsi="Sylfaen" w:cs="Arial"/>
          <w:sz w:val="24"/>
          <w:szCs w:val="24"/>
        </w:rPr>
        <w:t>թ.-ի ապրիլը:</w:t>
      </w:r>
    </w:p>
    <w:p w14:paraId="1390C1D2" w14:textId="77777777" w:rsidR="004F0B35" w:rsidRPr="00271F25" w:rsidRDefault="004F0B35" w:rsidP="004F0B35">
      <w:pPr>
        <w:pStyle w:val="NormalWeb"/>
        <w:shd w:val="clear" w:color="auto" w:fill="FFFFFF"/>
        <w:spacing w:before="0" w:after="0" w:line="276" w:lineRule="auto"/>
        <w:jc w:val="both"/>
        <w:textAlignment w:val="baseline"/>
        <w:rPr>
          <w:rFonts w:ascii="Sylfaen" w:hAnsi="Sylfaen" w:cs="Arial"/>
          <w:sz w:val="24"/>
          <w:szCs w:val="24"/>
        </w:rPr>
      </w:pPr>
      <w:r w:rsidRPr="00271F25">
        <w:rPr>
          <w:rFonts w:ascii="Sylfaen" w:hAnsi="Sylfaen" w:cs="Arial"/>
          <w:sz w:val="24"/>
          <w:szCs w:val="24"/>
        </w:rPr>
        <w:t xml:space="preserve">Պիլոտային ծրագրի նպատակն է աջակցել գործազուրկ կանանց և երիտասարդներին, ինչպես նաև խոցելի խմբերի այլ ներկայացուցիչներին՝ բարելավելու իրենց (ինքնա)զբաղվածությունը (եկամտաբեր և աշխատանքի հնարավորություններ ընձեռող)՝ բարձրացնելով հմտություններ և ծառայություն մատուցող պետական և մասնավոր հատվածում գործող կազմակերպությունների և գործատուների կարողությունները և մոտիվացիան՝ համագործակցելու, մշակելու և առաջարկելու տուրիզմի/հյուրընկալության և գյուղատնտեսության/ագրոբիզնեսի ոլորտներում բարելավված և աշխատաշուկայի կարիքներին համապատասխան ոչ ֆորմալ դասընթացներ: </w:t>
      </w:r>
    </w:p>
    <w:p w14:paraId="336851FB" w14:textId="77777777" w:rsidR="004F0B35" w:rsidRPr="00271F25" w:rsidRDefault="004F0B35" w:rsidP="004F0B35">
      <w:pPr>
        <w:pStyle w:val="Heading2"/>
        <w:rPr>
          <w:rStyle w:val="Strong"/>
          <w:color w:val="FF0000"/>
        </w:rPr>
      </w:pPr>
    </w:p>
    <w:p w14:paraId="441DE8F8" w14:textId="77777777" w:rsidR="004F0B35" w:rsidRPr="00271F25" w:rsidRDefault="004F0B35" w:rsidP="004F0B35">
      <w:pPr>
        <w:pStyle w:val="Heading2"/>
        <w:rPr>
          <w:rStyle w:val="Strong"/>
          <w:b/>
        </w:rPr>
      </w:pPr>
      <w:r w:rsidRPr="00271F25">
        <w:rPr>
          <w:rStyle w:val="Strong"/>
          <w:b/>
        </w:rPr>
        <w:t xml:space="preserve">1.2 </w:t>
      </w:r>
      <w:r w:rsidRPr="00271F25">
        <w:rPr>
          <w:rStyle w:val="Strong"/>
          <w:rFonts w:cs="Sylfaen"/>
          <w:b/>
        </w:rPr>
        <w:t>Առաջադրանքի նպատակը</w:t>
      </w:r>
      <w:bookmarkEnd w:id="0"/>
      <w:bookmarkEnd w:id="1"/>
    </w:p>
    <w:bookmarkEnd w:id="2"/>
    <w:p w14:paraId="0F46505F" w14:textId="747E06CA" w:rsidR="00A478FC" w:rsidRDefault="003E510E" w:rsidP="004B2BC5">
      <w:pPr>
        <w:spacing w:line="276" w:lineRule="auto"/>
        <w:rPr>
          <w:rFonts w:ascii="Sylfaen" w:hAnsi="Sylfaen"/>
          <w:sz w:val="24"/>
          <w:szCs w:val="24"/>
        </w:rPr>
      </w:pPr>
      <w:r w:rsidRPr="00271F25">
        <w:rPr>
          <w:rFonts w:ascii="Sylfaen" w:hAnsi="Sylfaen"/>
          <w:b/>
          <w:sz w:val="24"/>
          <w:szCs w:val="24"/>
        </w:rPr>
        <w:t>«</w:t>
      </w:r>
      <w:r w:rsidR="00635344" w:rsidRPr="00271F25">
        <w:rPr>
          <w:rFonts w:ascii="Sylfaen" w:hAnsi="Sylfaen"/>
          <w:b/>
          <w:sz w:val="24"/>
          <w:szCs w:val="24"/>
        </w:rPr>
        <w:t>Տվյալների վերլուծություն</w:t>
      </w:r>
      <w:r w:rsidRPr="00271F25">
        <w:rPr>
          <w:rFonts w:ascii="Sylfaen" w:hAnsi="Sylfaen"/>
          <w:b/>
          <w:sz w:val="24"/>
          <w:szCs w:val="24"/>
        </w:rPr>
        <w:t>»</w:t>
      </w:r>
      <w:r w:rsidR="00447AF9" w:rsidRPr="00271F25">
        <w:rPr>
          <w:rFonts w:ascii="Sylfaen" w:hAnsi="Sylfaen"/>
          <w:b/>
          <w:sz w:val="24"/>
          <w:szCs w:val="24"/>
        </w:rPr>
        <w:t xml:space="preserve"> </w:t>
      </w:r>
      <w:r w:rsidR="008A03E8" w:rsidRPr="00271F25">
        <w:rPr>
          <w:rFonts w:ascii="Sylfaen" w:hAnsi="Sylfaen"/>
          <w:sz w:val="24"/>
          <w:szCs w:val="24"/>
        </w:rPr>
        <w:t xml:space="preserve">նոր </w:t>
      </w:r>
      <w:r w:rsidR="00295AB9" w:rsidRPr="00271F25">
        <w:rPr>
          <w:rFonts w:ascii="Sylfaen" w:hAnsi="Sylfaen"/>
          <w:sz w:val="24"/>
          <w:szCs w:val="24"/>
        </w:rPr>
        <w:t>կ</w:t>
      </w:r>
      <w:r w:rsidR="004F0B35" w:rsidRPr="00271F25">
        <w:rPr>
          <w:rFonts w:ascii="Sylfaen" w:hAnsi="Sylfaen"/>
          <w:sz w:val="24"/>
          <w:szCs w:val="24"/>
        </w:rPr>
        <w:t xml:space="preserve">արճաժամկետ դասընթացի </w:t>
      </w:r>
      <w:r w:rsidR="008A03E8" w:rsidRPr="00271F25">
        <w:rPr>
          <w:rFonts w:ascii="Sylfaen" w:hAnsi="Sylfaen"/>
          <w:sz w:val="24"/>
          <w:szCs w:val="24"/>
        </w:rPr>
        <w:t>մոդուլ</w:t>
      </w:r>
      <w:r w:rsidR="0062523D" w:rsidRPr="00271F25">
        <w:rPr>
          <w:rFonts w:ascii="Sylfaen" w:hAnsi="Sylfaen"/>
          <w:sz w:val="24"/>
          <w:szCs w:val="24"/>
        </w:rPr>
        <w:t>ի</w:t>
      </w:r>
      <w:r w:rsidR="00122A1A" w:rsidRPr="00271F25">
        <w:rPr>
          <w:rFonts w:ascii="Sylfaen" w:hAnsi="Sylfaen"/>
          <w:sz w:val="24"/>
          <w:szCs w:val="24"/>
        </w:rPr>
        <w:t xml:space="preserve"> </w:t>
      </w:r>
      <w:r w:rsidR="002B0C7B" w:rsidRPr="00271F25">
        <w:rPr>
          <w:rFonts w:ascii="Sylfaen" w:hAnsi="Sylfaen"/>
          <w:sz w:val="24"/>
          <w:szCs w:val="24"/>
        </w:rPr>
        <w:t>մշակում</w:t>
      </w:r>
      <w:r w:rsidR="00DD6C03" w:rsidRPr="00271F25">
        <w:rPr>
          <w:rFonts w:ascii="Sylfaen" w:hAnsi="Sylfaen"/>
          <w:sz w:val="24"/>
          <w:szCs w:val="24"/>
        </w:rPr>
        <w:t xml:space="preserve">՝ </w:t>
      </w:r>
      <w:r w:rsidR="00095267" w:rsidRPr="00271F25">
        <w:rPr>
          <w:rFonts w:ascii="Sylfaen" w:hAnsi="Sylfaen"/>
          <w:sz w:val="24"/>
          <w:szCs w:val="24"/>
        </w:rPr>
        <w:t xml:space="preserve">նախատեսված ինչպես </w:t>
      </w:r>
      <w:r w:rsidR="00591B21" w:rsidRPr="00271F25">
        <w:rPr>
          <w:rFonts w:ascii="Sylfaen" w:hAnsi="Sylfaen"/>
          <w:sz w:val="24"/>
          <w:szCs w:val="24"/>
        </w:rPr>
        <w:t xml:space="preserve">տեղեկատվական տեխնոլոգիաների </w:t>
      </w:r>
      <w:r w:rsidR="00896C69" w:rsidRPr="00271F25">
        <w:rPr>
          <w:rFonts w:ascii="Sylfaen" w:hAnsi="Sylfaen"/>
          <w:sz w:val="24"/>
          <w:szCs w:val="24"/>
        </w:rPr>
        <w:t>(ՏՏ) և ա</w:t>
      </w:r>
      <w:r w:rsidR="008B0BA3" w:rsidRPr="00271F25">
        <w:rPr>
          <w:rFonts w:ascii="Sylfaen" w:hAnsi="Sylfaen"/>
          <w:sz w:val="24"/>
          <w:szCs w:val="24"/>
        </w:rPr>
        <w:t xml:space="preserve">յլ ոլորտներում </w:t>
      </w:r>
      <w:r w:rsidR="0034010E" w:rsidRPr="00271F25">
        <w:rPr>
          <w:rFonts w:ascii="Sylfaen" w:hAnsi="Sylfaen"/>
          <w:sz w:val="24"/>
          <w:szCs w:val="24"/>
        </w:rPr>
        <w:t>աշխատանք փնտրողների</w:t>
      </w:r>
      <w:r w:rsidR="00095267" w:rsidRPr="00271F25">
        <w:rPr>
          <w:rFonts w:ascii="Sylfaen" w:hAnsi="Sylfaen"/>
          <w:sz w:val="24"/>
          <w:szCs w:val="24"/>
        </w:rPr>
        <w:t xml:space="preserve">, այնպես էլ </w:t>
      </w:r>
      <w:r w:rsidR="008B0BA3" w:rsidRPr="00271F25">
        <w:rPr>
          <w:rFonts w:ascii="Sylfaen" w:hAnsi="Sylfaen"/>
          <w:sz w:val="24"/>
          <w:szCs w:val="24"/>
        </w:rPr>
        <w:t xml:space="preserve">ՏՏ </w:t>
      </w:r>
      <w:r w:rsidR="0034010E" w:rsidRPr="00271F25">
        <w:rPr>
          <w:rFonts w:ascii="Sylfaen" w:hAnsi="Sylfaen"/>
          <w:sz w:val="24"/>
          <w:szCs w:val="24"/>
        </w:rPr>
        <w:t xml:space="preserve">ոլորտում </w:t>
      </w:r>
      <w:r w:rsidR="006F5026" w:rsidRPr="00271F25">
        <w:rPr>
          <w:rFonts w:ascii="Sylfaen" w:hAnsi="Sylfaen"/>
          <w:sz w:val="24"/>
          <w:szCs w:val="24"/>
        </w:rPr>
        <w:t xml:space="preserve">արդեն որոշակի </w:t>
      </w:r>
      <w:r w:rsidR="00591B21" w:rsidRPr="00271F25">
        <w:rPr>
          <w:rFonts w:ascii="Sylfaen" w:hAnsi="Sylfaen"/>
          <w:sz w:val="24"/>
          <w:szCs w:val="24"/>
        </w:rPr>
        <w:t>զբաղված</w:t>
      </w:r>
      <w:r w:rsidR="006F5026" w:rsidRPr="00271F25">
        <w:rPr>
          <w:rFonts w:ascii="Sylfaen" w:hAnsi="Sylfaen"/>
          <w:sz w:val="24"/>
          <w:szCs w:val="24"/>
        </w:rPr>
        <w:t>ություն ունեցող</w:t>
      </w:r>
      <w:r w:rsidR="00591B21" w:rsidRPr="00271F25">
        <w:rPr>
          <w:rFonts w:ascii="Sylfaen" w:hAnsi="Sylfaen"/>
          <w:sz w:val="24"/>
          <w:szCs w:val="24"/>
        </w:rPr>
        <w:t xml:space="preserve"> </w:t>
      </w:r>
      <w:r w:rsidR="0034010E" w:rsidRPr="00271F25">
        <w:rPr>
          <w:rFonts w:ascii="Sylfaen" w:hAnsi="Sylfaen"/>
          <w:sz w:val="24"/>
          <w:szCs w:val="24"/>
        </w:rPr>
        <w:t>անձանց</w:t>
      </w:r>
      <w:r w:rsidR="00095267" w:rsidRPr="00271F25">
        <w:rPr>
          <w:rFonts w:ascii="Sylfaen" w:hAnsi="Sylfaen"/>
          <w:sz w:val="24"/>
          <w:szCs w:val="24"/>
        </w:rPr>
        <w:t xml:space="preserve"> համար</w:t>
      </w:r>
      <w:r w:rsidR="000C0C1B" w:rsidRPr="00271F25">
        <w:rPr>
          <w:rFonts w:ascii="Sylfaen" w:hAnsi="Sylfaen"/>
          <w:sz w:val="24"/>
          <w:szCs w:val="24"/>
        </w:rPr>
        <w:t>, որոնք ցանկանում են</w:t>
      </w:r>
      <w:r w:rsidR="00591B21" w:rsidRPr="00271F25">
        <w:rPr>
          <w:rFonts w:ascii="Sylfaen" w:hAnsi="Sylfaen"/>
          <w:sz w:val="24"/>
          <w:szCs w:val="24"/>
        </w:rPr>
        <w:t xml:space="preserve"> ձեռք</w:t>
      </w:r>
      <w:r w:rsidR="006F5026" w:rsidRPr="00271F25">
        <w:rPr>
          <w:rFonts w:ascii="Sylfaen" w:hAnsi="Sylfaen"/>
          <w:sz w:val="24"/>
          <w:szCs w:val="24"/>
        </w:rPr>
        <w:t xml:space="preserve"> </w:t>
      </w:r>
      <w:r w:rsidR="00591B21" w:rsidRPr="00271F25">
        <w:rPr>
          <w:rFonts w:ascii="Sylfaen" w:hAnsi="Sylfaen"/>
          <w:sz w:val="24"/>
          <w:szCs w:val="24"/>
        </w:rPr>
        <w:t>բերել տվյալների վերլուծաբանի մասնագիտությունը</w:t>
      </w:r>
      <w:r w:rsidR="00095267" w:rsidRPr="00271F25">
        <w:rPr>
          <w:rFonts w:ascii="Sylfaen" w:hAnsi="Sylfaen"/>
          <w:sz w:val="24"/>
          <w:szCs w:val="24"/>
        </w:rPr>
        <w:t>: </w:t>
      </w:r>
      <w:r w:rsidR="00DD6C03" w:rsidRPr="00271F25">
        <w:rPr>
          <w:rFonts w:ascii="Sylfaen" w:hAnsi="Sylfaen"/>
          <w:sz w:val="24"/>
          <w:szCs w:val="24"/>
        </w:rPr>
        <w:t xml:space="preserve"> </w:t>
      </w:r>
    </w:p>
    <w:p w14:paraId="21D76FD7" w14:textId="77777777" w:rsidR="00271F25" w:rsidRPr="00271F25" w:rsidRDefault="00271F25" w:rsidP="004B2BC5">
      <w:pPr>
        <w:spacing w:line="276" w:lineRule="auto"/>
        <w:rPr>
          <w:rFonts w:ascii="Sylfaen" w:hAnsi="Sylfaen"/>
          <w:sz w:val="24"/>
          <w:szCs w:val="24"/>
        </w:rPr>
      </w:pPr>
    </w:p>
    <w:p w14:paraId="17860D1A" w14:textId="77777777" w:rsidR="00D81857" w:rsidRPr="00271F25" w:rsidRDefault="000E3237" w:rsidP="004F0B35">
      <w:pPr>
        <w:pStyle w:val="Heading2"/>
      </w:pPr>
      <w:bookmarkStart w:id="3" w:name="_Toc424210163"/>
      <w:bookmarkStart w:id="4" w:name="_Toc23943752"/>
      <w:bookmarkStart w:id="5" w:name="_Toc23943913"/>
      <w:r w:rsidRPr="00271F25">
        <w:t xml:space="preserve">1.3 </w:t>
      </w:r>
      <w:r w:rsidR="0079392E" w:rsidRPr="00271F25">
        <w:t>Ակնկալվող արդյունքը</w:t>
      </w:r>
      <w:bookmarkEnd w:id="3"/>
      <w:bookmarkEnd w:id="4"/>
      <w:bookmarkEnd w:id="5"/>
    </w:p>
    <w:p w14:paraId="0CB167F4" w14:textId="77777777" w:rsidR="006F5026" w:rsidRPr="00271F25" w:rsidRDefault="003E510E" w:rsidP="003E510E">
      <w:pPr>
        <w:spacing w:line="276" w:lineRule="auto"/>
        <w:rPr>
          <w:rFonts w:ascii="Sylfaen" w:hAnsi="Sylfaen"/>
          <w:sz w:val="24"/>
          <w:szCs w:val="24"/>
        </w:rPr>
      </w:pPr>
      <w:r w:rsidRPr="00271F25">
        <w:rPr>
          <w:rFonts w:ascii="Sylfaen" w:hAnsi="Sylfaen"/>
          <w:sz w:val="24"/>
          <w:szCs w:val="24"/>
        </w:rPr>
        <w:t xml:space="preserve">Մշակված մոդուլը (մեծահասակների կրթության չափորոշիչներին համապատասխան) նախատեսված է դասընթացների շարք իրականացնելու համար: </w:t>
      </w:r>
      <w:r w:rsidR="00A478FC" w:rsidRPr="00271F25">
        <w:rPr>
          <w:rFonts w:ascii="Sylfaen" w:hAnsi="Sylfaen"/>
          <w:sz w:val="24"/>
          <w:szCs w:val="24"/>
        </w:rPr>
        <w:t xml:space="preserve">Այս մոդուլի հիմքով դասընթացի ավարտին մասնակիցները պետք է </w:t>
      </w:r>
      <w:r w:rsidR="00591B21" w:rsidRPr="00271F25">
        <w:rPr>
          <w:rFonts w:ascii="Sylfaen" w:hAnsi="Sylfaen"/>
          <w:sz w:val="24"/>
          <w:szCs w:val="24"/>
        </w:rPr>
        <w:lastRenderedPageBreak/>
        <w:t xml:space="preserve">կարողանան </w:t>
      </w:r>
      <w:r w:rsidR="006F5026" w:rsidRPr="00271F25">
        <w:rPr>
          <w:rFonts w:ascii="Sylfaen" w:hAnsi="Sylfaen"/>
          <w:sz w:val="24"/>
          <w:szCs w:val="24"/>
        </w:rPr>
        <w:t xml:space="preserve">տնտեսական </w:t>
      </w:r>
      <w:r w:rsidR="00591B21" w:rsidRPr="00271F25">
        <w:rPr>
          <w:rFonts w:ascii="Sylfaen" w:hAnsi="Sylfaen"/>
          <w:sz w:val="24"/>
          <w:szCs w:val="24"/>
        </w:rPr>
        <w:t>գործունեության ցանկացած ոլորտում զբաղվել տվյալների վերլուծությամբ:</w:t>
      </w:r>
      <w:r w:rsidR="00A478FC" w:rsidRPr="00271F25">
        <w:rPr>
          <w:rFonts w:ascii="Sylfaen" w:hAnsi="Sylfaen"/>
          <w:sz w:val="24"/>
          <w:szCs w:val="24"/>
        </w:rPr>
        <w:t xml:space="preserve"> Այն պետք է օգտակար լինի ոչ միայն </w:t>
      </w:r>
      <w:r w:rsidR="006F5026" w:rsidRPr="00271F25">
        <w:rPr>
          <w:rFonts w:ascii="Sylfaen" w:hAnsi="Sylfaen"/>
          <w:sz w:val="24"/>
          <w:szCs w:val="24"/>
        </w:rPr>
        <w:t xml:space="preserve">ապագայում տվյալների վերլուծաբանի աշխատանքը նախընտրողների, այլև ՏՏ </w:t>
      </w:r>
      <w:r w:rsidR="00A478FC" w:rsidRPr="00271F25">
        <w:rPr>
          <w:rFonts w:ascii="Sylfaen" w:hAnsi="Sylfaen"/>
          <w:sz w:val="24"/>
          <w:szCs w:val="24"/>
        </w:rPr>
        <w:t xml:space="preserve">ոլորտում </w:t>
      </w:r>
      <w:r w:rsidR="00A958A2" w:rsidRPr="00271F25">
        <w:rPr>
          <w:rFonts w:ascii="Sylfaen" w:hAnsi="Sylfaen"/>
          <w:sz w:val="24"/>
          <w:szCs w:val="24"/>
        </w:rPr>
        <w:t xml:space="preserve">արդեն </w:t>
      </w:r>
      <w:r w:rsidR="00591B21" w:rsidRPr="00271F25">
        <w:rPr>
          <w:rFonts w:ascii="Sylfaen" w:hAnsi="Sylfaen"/>
          <w:sz w:val="24"/>
          <w:szCs w:val="24"/>
        </w:rPr>
        <w:t xml:space="preserve">որոշակի </w:t>
      </w:r>
      <w:r w:rsidR="006F5026" w:rsidRPr="00271F25">
        <w:rPr>
          <w:rFonts w:ascii="Sylfaen" w:hAnsi="Sylfaen"/>
          <w:sz w:val="24"/>
          <w:szCs w:val="24"/>
        </w:rPr>
        <w:t xml:space="preserve">զբաղվածություն ունեցող անձանց համար: </w:t>
      </w:r>
    </w:p>
    <w:p w14:paraId="0CEDB663" w14:textId="77777777" w:rsidR="003E510E" w:rsidRPr="00271F25" w:rsidRDefault="00C158FF" w:rsidP="003E510E">
      <w:pPr>
        <w:spacing w:line="276" w:lineRule="auto"/>
        <w:rPr>
          <w:rFonts w:ascii="Sylfaen" w:hAnsi="Sylfaen"/>
          <w:sz w:val="24"/>
          <w:szCs w:val="24"/>
        </w:rPr>
      </w:pPr>
      <w:r w:rsidRPr="00271F25">
        <w:rPr>
          <w:rFonts w:ascii="Sylfaen" w:hAnsi="Sylfaen"/>
          <w:sz w:val="24"/>
          <w:szCs w:val="24"/>
        </w:rPr>
        <w:t>Մոդուլը մշակելիս պետք է հաշվի առնել, որ դ</w:t>
      </w:r>
      <w:r w:rsidR="003E510E" w:rsidRPr="00271F25">
        <w:rPr>
          <w:rFonts w:ascii="Sylfaen" w:hAnsi="Sylfaen"/>
          <w:sz w:val="24"/>
          <w:szCs w:val="24"/>
        </w:rPr>
        <w:t>ասընթացները նախատեսվ</w:t>
      </w:r>
      <w:r w:rsidRPr="00271F25">
        <w:rPr>
          <w:rFonts w:ascii="Sylfaen" w:hAnsi="Sylfaen"/>
          <w:sz w:val="24"/>
          <w:szCs w:val="24"/>
        </w:rPr>
        <w:t>ած է իրականացնել ա</w:t>
      </w:r>
      <w:r w:rsidR="006F5026" w:rsidRPr="00271F25">
        <w:rPr>
          <w:rFonts w:ascii="Sylfaen" w:hAnsi="Sylfaen"/>
          <w:sz w:val="24"/>
          <w:szCs w:val="24"/>
        </w:rPr>
        <w:t>ռցանց</w:t>
      </w:r>
      <w:r w:rsidRPr="00271F25">
        <w:rPr>
          <w:rFonts w:ascii="Sylfaen" w:hAnsi="Sylfaen"/>
          <w:sz w:val="24"/>
          <w:szCs w:val="24"/>
        </w:rPr>
        <w:t xml:space="preserve"> </w:t>
      </w:r>
      <w:r w:rsidR="004407EF" w:rsidRPr="00271F25">
        <w:rPr>
          <w:rFonts w:ascii="Sylfaen" w:hAnsi="Sylfaen"/>
          <w:sz w:val="24"/>
          <w:szCs w:val="24"/>
        </w:rPr>
        <w:t xml:space="preserve">և անցանց </w:t>
      </w:r>
      <w:r w:rsidRPr="00271F25">
        <w:rPr>
          <w:rFonts w:ascii="Sylfaen" w:hAnsi="Sylfaen"/>
          <w:sz w:val="24"/>
          <w:szCs w:val="24"/>
        </w:rPr>
        <w:t>եղանակ</w:t>
      </w:r>
      <w:r w:rsidR="004407EF" w:rsidRPr="00271F25">
        <w:rPr>
          <w:rFonts w:ascii="Sylfaen" w:hAnsi="Sylfaen"/>
          <w:sz w:val="24"/>
          <w:szCs w:val="24"/>
        </w:rPr>
        <w:t>ներ</w:t>
      </w:r>
      <w:r w:rsidRPr="00271F25">
        <w:rPr>
          <w:rFonts w:ascii="Sylfaen" w:hAnsi="Sylfaen"/>
          <w:sz w:val="24"/>
          <w:szCs w:val="24"/>
        </w:rPr>
        <w:t>ով և որևէ աշխարհագրական սահմանափակում չունի: Մոդուլի մշակման լեզուն հայերենն է:</w:t>
      </w:r>
      <w:r w:rsidR="000C0C1B" w:rsidRPr="00271F25">
        <w:rPr>
          <w:rFonts w:ascii="Sylfaen" w:hAnsi="Sylfaen"/>
          <w:sz w:val="24"/>
          <w:szCs w:val="24"/>
        </w:rPr>
        <w:t xml:space="preserve"> </w:t>
      </w:r>
      <w:r w:rsidR="003E510E" w:rsidRPr="00271F25">
        <w:rPr>
          <w:rFonts w:ascii="Sylfaen" w:hAnsi="Sylfaen"/>
          <w:sz w:val="24"/>
          <w:szCs w:val="24"/>
        </w:rPr>
        <w:t> </w:t>
      </w:r>
    </w:p>
    <w:p w14:paraId="167AB707" w14:textId="77777777" w:rsidR="00AB0B5A" w:rsidRPr="00271F25" w:rsidRDefault="00AB0B5A" w:rsidP="00743D48">
      <w:pPr>
        <w:pStyle w:val="Text2"/>
        <w:tabs>
          <w:tab w:val="clear" w:pos="2161"/>
          <w:tab w:val="left" w:pos="1890"/>
        </w:tabs>
        <w:spacing w:after="0" w:line="276" w:lineRule="auto"/>
        <w:ind w:left="0"/>
        <w:rPr>
          <w:rFonts w:ascii="Sylfaen" w:hAnsi="Sylfaen"/>
          <w:sz w:val="24"/>
          <w:szCs w:val="24"/>
        </w:rPr>
      </w:pPr>
    </w:p>
    <w:p w14:paraId="7CCC50D2" w14:textId="77777777" w:rsidR="00D81857" w:rsidRPr="00271F25" w:rsidRDefault="00597EC8" w:rsidP="00760C57">
      <w:pPr>
        <w:pStyle w:val="Heading1"/>
      </w:pPr>
      <w:bookmarkStart w:id="6" w:name="_Toc23943753"/>
      <w:bookmarkStart w:id="7" w:name="_Toc23943914"/>
      <w:bookmarkStart w:id="8" w:name="_Toc424210167"/>
      <w:r w:rsidRPr="00271F25">
        <w:t xml:space="preserve">2. </w:t>
      </w:r>
      <w:r w:rsidR="005164C4" w:rsidRPr="00271F25">
        <w:t>Աշխատանքի ծավալը</w:t>
      </w:r>
      <w:r w:rsidR="009B1193" w:rsidRPr="00271F25">
        <w:t>/նկարագիրը</w:t>
      </w:r>
      <w:bookmarkEnd w:id="6"/>
      <w:bookmarkEnd w:id="7"/>
      <w:r w:rsidR="005164C4" w:rsidRPr="00271F25">
        <w:t xml:space="preserve"> </w:t>
      </w:r>
      <w:bookmarkEnd w:id="8"/>
    </w:p>
    <w:p w14:paraId="45457ADB" w14:textId="6EE0BCE3" w:rsidR="00B74264" w:rsidRPr="00271F25" w:rsidRDefault="00FA08F2" w:rsidP="00FB094A">
      <w:pPr>
        <w:pStyle w:val="NormalWeb"/>
        <w:spacing w:before="0" w:after="0" w:line="276" w:lineRule="auto"/>
        <w:jc w:val="both"/>
        <w:rPr>
          <w:rFonts w:ascii="Sylfaen" w:hAnsi="Sylfaen"/>
          <w:sz w:val="24"/>
          <w:szCs w:val="24"/>
        </w:rPr>
      </w:pPr>
      <w:r w:rsidRPr="00271F25">
        <w:rPr>
          <w:rFonts w:ascii="Sylfaen" w:hAnsi="Sylfaen"/>
          <w:sz w:val="24"/>
          <w:szCs w:val="24"/>
        </w:rPr>
        <w:t xml:space="preserve">Մշակել </w:t>
      </w:r>
      <w:r w:rsidR="00DD1B5C" w:rsidRPr="00271F25">
        <w:rPr>
          <w:rFonts w:ascii="Sylfaen" w:hAnsi="Sylfaen"/>
          <w:sz w:val="24"/>
          <w:szCs w:val="24"/>
        </w:rPr>
        <w:t>«</w:t>
      </w:r>
      <w:r w:rsidR="00635344" w:rsidRPr="00271F25">
        <w:rPr>
          <w:rFonts w:ascii="Sylfaen" w:hAnsi="Sylfaen"/>
          <w:b/>
          <w:sz w:val="24"/>
          <w:szCs w:val="24"/>
        </w:rPr>
        <w:t>Տվյալների վերլուծություն</w:t>
      </w:r>
      <w:r w:rsidR="00DD1B5C" w:rsidRPr="00271F25">
        <w:rPr>
          <w:rFonts w:ascii="Sylfaen" w:hAnsi="Sylfaen"/>
          <w:b/>
          <w:sz w:val="24"/>
          <w:szCs w:val="24"/>
        </w:rPr>
        <w:t>»</w:t>
      </w:r>
      <w:r w:rsidR="006A6111" w:rsidRPr="00271F25">
        <w:rPr>
          <w:rFonts w:ascii="Sylfaen" w:hAnsi="Sylfaen"/>
          <w:sz w:val="24"/>
          <w:szCs w:val="24"/>
        </w:rPr>
        <w:t xml:space="preserve"> </w:t>
      </w:r>
      <w:r w:rsidR="008D1B5B" w:rsidRPr="00271F25">
        <w:rPr>
          <w:rFonts w:ascii="Sylfaen" w:hAnsi="Sylfaen"/>
          <w:sz w:val="24"/>
          <w:szCs w:val="24"/>
        </w:rPr>
        <w:t xml:space="preserve">թեմայով </w:t>
      </w:r>
      <w:r w:rsidR="006A6111" w:rsidRPr="00271F25">
        <w:rPr>
          <w:rFonts w:ascii="Sylfaen" w:hAnsi="Sylfaen"/>
          <w:sz w:val="24"/>
          <w:szCs w:val="24"/>
        </w:rPr>
        <w:t xml:space="preserve">նոր կարճաժամկետ </w:t>
      </w:r>
      <w:r w:rsidR="008D1B5B" w:rsidRPr="00271F25">
        <w:rPr>
          <w:rFonts w:ascii="Sylfaen" w:hAnsi="Sylfaen"/>
          <w:sz w:val="24"/>
          <w:szCs w:val="24"/>
        </w:rPr>
        <w:t xml:space="preserve">դասընթացի </w:t>
      </w:r>
      <w:r w:rsidRPr="00271F25">
        <w:rPr>
          <w:rFonts w:ascii="Sylfaen" w:hAnsi="Sylfaen"/>
          <w:sz w:val="24"/>
          <w:szCs w:val="24"/>
        </w:rPr>
        <w:t>մոդուլ</w:t>
      </w:r>
      <w:r w:rsidR="006F5026" w:rsidRPr="00271F25">
        <w:rPr>
          <w:rFonts w:ascii="Sylfaen" w:hAnsi="Sylfaen"/>
          <w:sz w:val="24"/>
          <w:szCs w:val="24"/>
        </w:rPr>
        <w:t>՝</w:t>
      </w:r>
      <w:r w:rsidRPr="00271F25">
        <w:rPr>
          <w:rFonts w:ascii="Sylfaen" w:hAnsi="Sylfaen"/>
          <w:sz w:val="24"/>
          <w:szCs w:val="24"/>
        </w:rPr>
        <w:t xml:space="preserve"> </w:t>
      </w:r>
      <w:r w:rsidR="00D80822" w:rsidRPr="00271F25">
        <w:rPr>
          <w:rFonts w:ascii="Sylfaen" w:hAnsi="Sylfaen"/>
          <w:sz w:val="24"/>
          <w:szCs w:val="24"/>
        </w:rPr>
        <w:t>36</w:t>
      </w:r>
      <w:r w:rsidR="007F556E" w:rsidRPr="00271F25">
        <w:rPr>
          <w:rFonts w:ascii="Sylfaen" w:hAnsi="Sylfaen"/>
          <w:sz w:val="24"/>
          <w:szCs w:val="24"/>
        </w:rPr>
        <w:t xml:space="preserve"> դասընթացային </w:t>
      </w:r>
      <w:r w:rsidR="00A04B29" w:rsidRPr="00271F25">
        <w:rPr>
          <w:rFonts w:ascii="Sylfaen" w:hAnsi="Sylfaen"/>
          <w:sz w:val="24"/>
          <w:szCs w:val="24"/>
        </w:rPr>
        <w:t>օր</w:t>
      </w:r>
      <w:r w:rsidR="007F556E" w:rsidRPr="00271F25">
        <w:rPr>
          <w:rFonts w:ascii="Sylfaen" w:hAnsi="Sylfaen"/>
          <w:sz w:val="24"/>
          <w:szCs w:val="24"/>
        </w:rPr>
        <w:t>վա</w:t>
      </w:r>
      <w:r w:rsidR="006A6111" w:rsidRPr="00271F25">
        <w:rPr>
          <w:rFonts w:ascii="Sylfaen" w:hAnsi="Sylfaen"/>
          <w:sz w:val="24"/>
          <w:szCs w:val="24"/>
        </w:rPr>
        <w:t xml:space="preserve">, օրական </w:t>
      </w:r>
      <w:r w:rsidR="00D80822" w:rsidRPr="00271F25">
        <w:rPr>
          <w:rFonts w:ascii="Sylfaen" w:hAnsi="Sylfaen"/>
          <w:sz w:val="24"/>
          <w:szCs w:val="24"/>
        </w:rPr>
        <w:t>1.5</w:t>
      </w:r>
      <w:r w:rsidR="006A6111" w:rsidRPr="00271F25">
        <w:rPr>
          <w:rFonts w:ascii="Sylfaen" w:hAnsi="Sylfaen"/>
          <w:sz w:val="24"/>
          <w:szCs w:val="24"/>
        </w:rPr>
        <w:t xml:space="preserve"> ժամ տևողությամբ</w:t>
      </w:r>
      <w:r w:rsidR="003D77E4" w:rsidRPr="00271F25">
        <w:rPr>
          <w:rFonts w:ascii="Sylfaen" w:hAnsi="Sylfaen"/>
          <w:sz w:val="24"/>
          <w:szCs w:val="24"/>
        </w:rPr>
        <w:t xml:space="preserve"> դասընթաց անցկացնելու համար</w:t>
      </w:r>
      <w:r w:rsidR="00D11CD4" w:rsidRPr="00271F25">
        <w:rPr>
          <w:rFonts w:ascii="Sylfaen" w:hAnsi="Sylfaen"/>
          <w:sz w:val="24"/>
          <w:szCs w:val="24"/>
        </w:rPr>
        <w:t>:</w:t>
      </w:r>
      <w:r w:rsidRPr="00271F25">
        <w:rPr>
          <w:rFonts w:ascii="Sylfaen" w:hAnsi="Sylfaen"/>
          <w:sz w:val="24"/>
          <w:szCs w:val="24"/>
        </w:rPr>
        <w:t xml:space="preserve"> </w:t>
      </w:r>
    </w:p>
    <w:p w14:paraId="1586F30F" w14:textId="77777777" w:rsidR="00B74264" w:rsidRPr="00271F25" w:rsidRDefault="00B74264" w:rsidP="00FB094A">
      <w:pPr>
        <w:pStyle w:val="NormalWeb"/>
        <w:spacing w:before="0" w:after="0" w:line="276" w:lineRule="auto"/>
        <w:jc w:val="both"/>
        <w:rPr>
          <w:rFonts w:ascii="Sylfaen" w:hAnsi="Sylfaen"/>
          <w:sz w:val="24"/>
          <w:szCs w:val="24"/>
        </w:rPr>
      </w:pPr>
    </w:p>
    <w:p w14:paraId="75275592" w14:textId="77777777" w:rsidR="00FB094A" w:rsidRPr="00271F25" w:rsidRDefault="00FB094A" w:rsidP="000C0C1B">
      <w:pPr>
        <w:pStyle w:val="NormalWeb"/>
        <w:spacing w:before="0" w:after="0" w:line="276" w:lineRule="auto"/>
        <w:jc w:val="both"/>
        <w:rPr>
          <w:rFonts w:ascii="Sylfaen" w:hAnsi="Sylfaen"/>
          <w:sz w:val="24"/>
          <w:szCs w:val="24"/>
        </w:rPr>
      </w:pPr>
      <w:r w:rsidRPr="00271F25">
        <w:rPr>
          <w:rFonts w:ascii="Sylfaen" w:hAnsi="Sylfaen"/>
          <w:sz w:val="24"/>
          <w:szCs w:val="24"/>
        </w:rPr>
        <w:t>Առաջադրանքը ներառում է հետևյալ աշխատանքները.</w:t>
      </w:r>
    </w:p>
    <w:p w14:paraId="010ABB0D" w14:textId="77777777" w:rsidR="003D77E4" w:rsidRPr="00271F25" w:rsidRDefault="003D77E4" w:rsidP="00B74264">
      <w:pPr>
        <w:pStyle w:val="NormalWeb"/>
        <w:numPr>
          <w:ilvl w:val="0"/>
          <w:numId w:val="44"/>
        </w:numPr>
        <w:spacing w:before="0" w:after="0" w:line="276" w:lineRule="auto"/>
        <w:jc w:val="both"/>
        <w:textAlignment w:val="baseline"/>
        <w:rPr>
          <w:rFonts w:ascii="Sylfaen" w:hAnsi="Sylfaen" w:cstheme="minorHAnsi"/>
          <w:sz w:val="24"/>
          <w:szCs w:val="24"/>
        </w:rPr>
      </w:pPr>
      <w:r w:rsidRPr="00271F25">
        <w:rPr>
          <w:rFonts w:ascii="Sylfaen" w:hAnsi="Sylfaen" w:cstheme="minorHAnsi"/>
          <w:sz w:val="24"/>
          <w:szCs w:val="24"/>
          <w:lang w:val="hy-AM"/>
        </w:rPr>
        <w:t>Ա</w:t>
      </w:r>
      <w:r w:rsidRPr="00271F25">
        <w:rPr>
          <w:rFonts w:ascii="Sylfaen" w:hAnsi="Sylfaen" w:cstheme="minorHAnsi"/>
          <w:sz w:val="24"/>
          <w:szCs w:val="24"/>
        </w:rPr>
        <w:t>շխատաշուկայում պահանջվող մասնագիտական հատուկ հմտությունների ու հնարավորությունների հատկորոշում</w:t>
      </w:r>
    </w:p>
    <w:p w14:paraId="13B6A2B0" w14:textId="77777777" w:rsidR="003D77E4" w:rsidRPr="00271F25" w:rsidRDefault="003D77E4" w:rsidP="00B74264">
      <w:pPr>
        <w:pStyle w:val="NormalWeb"/>
        <w:numPr>
          <w:ilvl w:val="0"/>
          <w:numId w:val="44"/>
        </w:numPr>
        <w:tabs>
          <w:tab w:val="left" w:pos="1530"/>
        </w:tabs>
        <w:spacing w:before="0" w:after="0" w:line="276" w:lineRule="auto"/>
        <w:jc w:val="both"/>
        <w:textAlignment w:val="baseline"/>
        <w:rPr>
          <w:rFonts w:ascii="Sylfaen" w:hAnsi="Sylfaen" w:cstheme="minorHAnsi"/>
          <w:sz w:val="24"/>
          <w:szCs w:val="24"/>
        </w:rPr>
      </w:pPr>
      <w:r w:rsidRPr="00271F25">
        <w:rPr>
          <w:rFonts w:ascii="Sylfaen" w:hAnsi="Sylfaen" w:cstheme="minorHAnsi"/>
          <w:sz w:val="24"/>
          <w:szCs w:val="24"/>
          <w:lang w:val="hy-AM"/>
        </w:rPr>
        <w:t>Ո</w:t>
      </w:r>
      <w:r w:rsidRPr="00271F25">
        <w:rPr>
          <w:rFonts w:ascii="Sylfaen" w:hAnsi="Sylfaen" w:cstheme="minorHAnsi"/>
          <w:sz w:val="24"/>
          <w:szCs w:val="24"/>
        </w:rPr>
        <w:t>ւսումնական նյութեր</w:t>
      </w:r>
      <w:r w:rsidRPr="00271F25">
        <w:rPr>
          <w:rFonts w:ascii="Sylfaen" w:hAnsi="Sylfaen" w:cstheme="minorHAnsi"/>
          <w:sz w:val="24"/>
          <w:szCs w:val="24"/>
          <w:lang w:val="hy-AM"/>
        </w:rPr>
        <w:t xml:space="preserve">ի </w:t>
      </w:r>
      <w:r w:rsidRPr="00271F25">
        <w:rPr>
          <w:rFonts w:ascii="Sylfaen" w:hAnsi="Sylfaen" w:cstheme="minorHAnsi"/>
          <w:sz w:val="24"/>
          <w:szCs w:val="24"/>
        </w:rPr>
        <w:t>մշակում,</w:t>
      </w:r>
      <w:r w:rsidRPr="00271F25">
        <w:rPr>
          <w:rFonts w:ascii="Sylfaen" w:hAnsi="Sylfaen" w:cstheme="minorHAnsi"/>
          <w:sz w:val="24"/>
          <w:szCs w:val="24"/>
          <w:lang w:val="hy-AM"/>
        </w:rPr>
        <w:t xml:space="preserve"> </w:t>
      </w:r>
      <w:r w:rsidRPr="00271F25">
        <w:rPr>
          <w:rFonts w:ascii="Sylfaen" w:hAnsi="Sylfaen" w:cstheme="minorHAnsi"/>
          <w:sz w:val="24"/>
          <w:szCs w:val="24"/>
        </w:rPr>
        <w:t xml:space="preserve"> տեսական և գործնական մասերի ժամանակացույց</w:t>
      </w:r>
      <w:r w:rsidRPr="00271F25">
        <w:rPr>
          <w:rFonts w:ascii="Sylfaen" w:hAnsi="Sylfaen" w:cstheme="minorHAnsi"/>
          <w:sz w:val="24"/>
          <w:szCs w:val="24"/>
          <w:lang w:val="hy-AM"/>
        </w:rPr>
        <w:t>ի մշակում,</w:t>
      </w:r>
      <w:r w:rsidRPr="00271F25">
        <w:rPr>
          <w:rFonts w:ascii="Sylfaen" w:hAnsi="Sylfaen" w:cstheme="minorHAnsi"/>
          <w:sz w:val="24"/>
          <w:szCs w:val="24"/>
        </w:rPr>
        <w:t xml:space="preserve"> ժամաքանակ</w:t>
      </w:r>
      <w:r w:rsidRPr="00271F25">
        <w:rPr>
          <w:rFonts w:ascii="Sylfaen" w:hAnsi="Sylfaen" w:cstheme="minorHAnsi"/>
          <w:sz w:val="24"/>
          <w:szCs w:val="24"/>
          <w:lang w:val="hy-AM"/>
        </w:rPr>
        <w:t>ներ</w:t>
      </w:r>
      <w:r w:rsidRPr="00271F25">
        <w:rPr>
          <w:rFonts w:ascii="Sylfaen" w:hAnsi="Sylfaen" w:cstheme="minorHAnsi"/>
          <w:sz w:val="24"/>
          <w:szCs w:val="24"/>
        </w:rPr>
        <w:t>ի բաշխո</w:t>
      </w:r>
      <w:r w:rsidRPr="00271F25">
        <w:rPr>
          <w:rFonts w:ascii="Sylfaen" w:hAnsi="Sylfaen" w:cstheme="minorHAnsi"/>
          <w:sz w:val="24"/>
          <w:szCs w:val="24"/>
          <w:lang w:val="hy-AM"/>
        </w:rPr>
        <w:t>ւմ</w:t>
      </w:r>
    </w:p>
    <w:p w14:paraId="608BFFEC" w14:textId="77777777" w:rsidR="003D77E4" w:rsidRPr="00271F25" w:rsidRDefault="003D77E4" w:rsidP="00B74264">
      <w:pPr>
        <w:pStyle w:val="NormalWeb"/>
        <w:numPr>
          <w:ilvl w:val="0"/>
          <w:numId w:val="44"/>
        </w:numPr>
        <w:spacing w:before="0" w:after="0" w:line="276" w:lineRule="auto"/>
        <w:jc w:val="both"/>
        <w:textAlignment w:val="baseline"/>
        <w:rPr>
          <w:rFonts w:ascii="Sylfaen" w:hAnsi="Sylfaen" w:cstheme="minorHAnsi"/>
          <w:sz w:val="24"/>
          <w:szCs w:val="24"/>
        </w:rPr>
      </w:pPr>
      <w:r w:rsidRPr="00271F25">
        <w:rPr>
          <w:rFonts w:ascii="Sylfaen" w:hAnsi="Sylfaen" w:cstheme="minorHAnsi"/>
          <w:sz w:val="24"/>
          <w:szCs w:val="24"/>
        </w:rPr>
        <w:t>Դասընթացի մոդուլի նախնական տարբերակի մշակում և հաստատում համակարգող թիմի հետ</w:t>
      </w:r>
    </w:p>
    <w:p w14:paraId="75E5D8BC" w14:textId="77777777" w:rsidR="003D77E4" w:rsidRPr="00271F25" w:rsidRDefault="003D77E4" w:rsidP="00B74264">
      <w:pPr>
        <w:pStyle w:val="NormalWeb"/>
        <w:numPr>
          <w:ilvl w:val="0"/>
          <w:numId w:val="44"/>
        </w:numPr>
        <w:spacing w:before="0" w:after="0" w:line="276" w:lineRule="auto"/>
        <w:ind w:left="1440" w:hanging="1080"/>
        <w:jc w:val="both"/>
        <w:textAlignment w:val="baseline"/>
        <w:rPr>
          <w:rFonts w:ascii="Sylfaen" w:hAnsi="Sylfaen" w:cstheme="minorHAnsi"/>
          <w:sz w:val="24"/>
          <w:szCs w:val="24"/>
        </w:rPr>
      </w:pPr>
      <w:r w:rsidRPr="00271F25">
        <w:rPr>
          <w:rFonts w:ascii="Sylfaen" w:hAnsi="Sylfaen" w:cstheme="minorHAnsi"/>
          <w:sz w:val="24"/>
          <w:szCs w:val="24"/>
        </w:rPr>
        <w:t>Դասընթացի մոդուլի վերջնականացում</w:t>
      </w:r>
      <w:r w:rsidRPr="00271F25">
        <w:rPr>
          <w:rFonts w:ascii="Sylfaen" w:hAnsi="Sylfaen" w:cstheme="minorHAnsi"/>
          <w:sz w:val="24"/>
          <w:szCs w:val="24"/>
          <w:lang w:val="hy-AM"/>
        </w:rPr>
        <w:t>։</w:t>
      </w:r>
      <w:r w:rsidRPr="00271F25">
        <w:rPr>
          <w:rFonts w:ascii="Sylfaen" w:hAnsi="Sylfaen" w:cstheme="minorHAnsi"/>
          <w:sz w:val="24"/>
          <w:szCs w:val="24"/>
        </w:rPr>
        <w:t> </w:t>
      </w:r>
    </w:p>
    <w:p w14:paraId="0DB89E49" w14:textId="77777777" w:rsidR="00FB094A" w:rsidRPr="00271F25" w:rsidRDefault="00FB094A" w:rsidP="00401B61">
      <w:pPr>
        <w:spacing w:after="0" w:line="276" w:lineRule="auto"/>
        <w:rPr>
          <w:rFonts w:ascii="Sylfaen" w:hAnsi="Sylfaen"/>
          <w:color w:val="FF0000"/>
          <w:sz w:val="24"/>
          <w:szCs w:val="24"/>
        </w:rPr>
      </w:pPr>
    </w:p>
    <w:p w14:paraId="7E9CFEE7" w14:textId="67B06D48" w:rsidR="003D77E4" w:rsidRPr="00271F25" w:rsidRDefault="003D77E4" w:rsidP="00401B61">
      <w:pPr>
        <w:rPr>
          <w:rFonts w:ascii="Sylfaen" w:hAnsi="Sylfaen" w:cstheme="minorHAnsi"/>
          <w:sz w:val="24"/>
          <w:szCs w:val="24"/>
        </w:rPr>
      </w:pPr>
      <w:r w:rsidRPr="00271F25">
        <w:rPr>
          <w:rFonts w:ascii="Sylfaen" w:hAnsi="Sylfaen" w:cstheme="minorHAnsi"/>
          <w:sz w:val="24"/>
          <w:szCs w:val="24"/>
        </w:rPr>
        <w:t>Դասընթացի մոդուլը կարող</w:t>
      </w:r>
      <w:r w:rsidR="00401B61" w:rsidRPr="00271F25">
        <w:rPr>
          <w:rFonts w:ascii="Sylfaen" w:hAnsi="Sylfaen" w:cstheme="minorHAnsi"/>
          <w:sz w:val="24"/>
          <w:szCs w:val="24"/>
          <w:lang w:val="en-US"/>
        </w:rPr>
        <w:t xml:space="preserve"> </w:t>
      </w:r>
      <w:r w:rsidR="00401B61" w:rsidRPr="00271F25">
        <w:rPr>
          <w:rFonts w:ascii="Sylfaen" w:hAnsi="Sylfaen" w:cstheme="minorHAnsi"/>
          <w:sz w:val="24"/>
          <w:szCs w:val="24"/>
        </w:rPr>
        <w:t xml:space="preserve">է </w:t>
      </w:r>
      <w:r w:rsidRPr="00271F25">
        <w:rPr>
          <w:rFonts w:ascii="Sylfaen" w:hAnsi="Sylfaen" w:cstheme="minorHAnsi"/>
          <w:sz w:val="24"/>
          <w:szCs w:val="24"/>
        </w:rPr>
        <w:t>ներառել</w:t>
      </w:r>
      <w:r w:rsidRPr="00271F25">
        <w:rPr>
          <w:rFonts w:ascii="Sylfaen" w:hAnsi="Sylfaen" w:cstheme="minorHAnsi"/>
          <w:sz w:val="24"/>
          <w:szCs w:val="24"/>
          <w:lang w:val="hy-AM"/>
        </w:rPr>
        <w:t xml:space="preserve"> հետևյալ թեմաները</w:t>
      </w:r>
      <w:r w:rsidR="00271F25">
        <w:rPr>
          <w:rFonts w:ascii="Sylfaen" w:hAnsi="Sylfaen" w:cstheme="minorHAnsi"/>
          <w:sz w:val="24"/>
          <w:szCs w:val="24"/>
        </w:rPr>
        <w:t xml:space="preserve">, սակայն </w:t>
      </w:r>
      <w:r w:rsidRPr="00271F25">
        <w:rPr>
          <w:rFonts w:ascii="Sylfaen" w:hAnsi="Sylfaen" w:cstheme="minorHAnsi"/>
          <w:sz w:val="24"/>
          <w:szCs w:val="24"/>
        </w:rPr>
        <w:t xml:space="preserve">չսահմանափակվել </w:t>
      </w:r>
      <w:r w:rsidRPr="00271F25">
        <w:rPr>
          <w:rFonts w:ascii="Sylfaen" w:hAnsi="Sylfaen" w:cstheme="minorHAnsi"/>
          <w:sz w:val="24"/>
          <w:szCs w:val="24"/>
          <w:lang w:val="hy-AM"/>
        </w:rPr>
        <w:t>դրանցով</w:t>
      </w:r>
      <w:r w:rsidRPr="00271F25">
        <w:rPr>
          <w:rFonts w:ascii="Sylfaen" w:hAnsi="Sylfaen" w:cstheme="minorHAnsi"/>
          <w:sz w:val="24"/>
          <w:szCs w:val="24"/>
        </w:rPr>
        <w:t>.</w:t>
      </w:r>
    </w:p>
    <w:tbl>
      <w:tblPr>
        <w:tblW w:w="7938" w:type="dxa"/>
        <w:tblLook w:val="04A0" w:firstRow="1" w:lastRow="0" w:firstColumn="1" w:lastColumn="0" w:noHBand="0" w:noVBand="1"/>
      </w:tblPr>
      <w:tblGrid>
        <w:gridCol w:w="7938"/>
      </w:tblGrid>
      <w:tr w:rsidR="00635344" w:rsidRPr="00271F25" w14:paraId="5F0E716B" w14:textId="77777777" w:rsidTr="00635344">
        <w:trPr>
          <w:trHeight w:val="288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14:paraId="67EBE072" w14:textId="77777777" w:rsidR="00635344" w:rsidRPr="00271F25" w:rsidRDefault="00635344" w:rsidP="00C158FF">
            <w:pPr>
              <w:pStyle w:val="ListParagraph"/>
              <w:numPr>
                <w:ilvl w:val="0"/>
                <w:numId w:val="50"/>
              </w:numPr>
              <w:spacing w:line="276" w:lineRule="auto"/>
              <w:rPr>
                <w:rFonts w:ascii="Sylfaen" w:hAnsi="Sylfaen"/>
                <w:color w:val="000000"/>
                <w:sz w:val="24"/>
                <w:szCs w:val="24"/>
              </w:rPr>
            </w:pPr>
            <w:r w:rsidRPr="00271F25">
              <w:rPr>
                <w:rFonts w:ascii="Sylfaen" w:hAnsi="Sylfaen"/>
                <w:color w:val="000000"/>
                <w:sz w:val="24"/>
                <w:szCs w:val="24"/>
              </w:rPr>
              <w:t xml:space="preserve">Տվյալների վերլուծության հիմունքներ </w:t>
            </w:r>
          </w:p>
        </w:tc>
      </w:tr>
      <w:tr w:rsidR="00635344" w:rsidRPr="00271F25" w14:paraId="5C7F620D" w14:textId="77777777" w:rsidTr="00635344">
        <w:trPr>
          <w:trHeight w:val="288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14:paraId="48220750" w14:textId="77777777" w:rsidR="00635344" w:rsidRPr="00271F25" w:rsidRDefault="00635344" w:rsidP="00C158FF">
            <w:pPr>
              <w:pStyle w:val="ListParagraph"/>
              <w:numPr>
                <w:ilvl w:val="0"/>
                <w:numId w:val="50"/>
              </w:numPr>
              <w:spacing w:line="276" w:lineRule="auto"/>
              <w:rPr>
                <w:rFonts w:ascii="Sylfaen" w:hAnsi="Sylfaen"/>
                <w:color w:val="000000"/>
                <w:sz w:val="24"/>
                <w:szCs w:val="24"/>
              </w:rPr>
            </w:pPr>
            <w:r w:rsidRPr="00271F25">
              <w:rPr>
                <w:rFonts w:ascii="Sylfaen" w:hAnsi="Sylfaen"/>
                <w:color w:val="000000"/>
                <w:sz w:val="24"/>
                <w:szCs w:val="24"/>
              </w:rPr>
              <w:t>Big Data ներածություն</w:t>
            </w:r>
          </w:p>
        </w:tc>
      </w:tr>
      <w:tr w:rsidR="00635344" w:rsidRPr="00271F25" w14:paraId="6C05CA06" w14:textId="77777777" w:rsidTr="00635344">
        <w:trPr>
          <w:trHeight w:val="288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14:paraId="1DE16C55" w14:textId="77777777" w:rsidR="00635344" w:rsidRPr="00271F25" w:rsidRDefault="00635344" w:rsidP="00C158FF">
            <w:pPr>
              <w:pStyle w:val="ListParagraph"/>
              <w:numPr>
                <w:ilvl w:val="0"/>
                <w:numId w:val="50"/>
              </w:numPr>
              <w:spacing w:line="276" w:lineRule="auto"/>
              <w:rPr>
                <w:rFonts w:ascii="Sylfaen" w:hAnsi="Sylfaen"/>
                <w:color w:val="000000"/>
                <w:sz w:val="24"/>
                <w:szCs w:val="24"/>
              </w:rPr>
            </w:pPr>
            <w:r w:rsidRPr="00271F25">
              <w:rPr>
                <w:rFonts w:ascii="Sylfaen" w:hAnsi="Sylfaen"/>
                <w:color w:val="000000"/>
                <w:sz w:val="24"/>
                <w:szCs w:val="24"/>
              </w:rPr>
              <w:t>Աշխատանք տվյալների աղբյուրների հետ</w:t>
            </w:r>
          </w:p>
        </w:tc>
      </w:tr>
      <w:tr w:rsidR="00635344" w:rsidRPr="00271F25" w14:paraId="4A58DC2D" w14:textId="77777777" w:rsidTr="00635344">
        <w:trPr>
          <w:trHeight w:val="300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14:paraId="35243D85" w14:textId="77777777" w:rsidR="00635344" w:rsidRPr="00271F25" w:rsidRDefault="00635344" w:rsidP="00C158FF">
            <w:pPr>
              <w:pStyle w:val="ListParagraph"/>
              <w:numPr>
                <w:ilvl w:val="0"/>
                <w:numId w:val="50"/>
              </w:numPr>
              <w:spacing w:line="276" w:lineRule="auto"/>
              <w:rPr>
                <w:rFonts w:ascii="Sylfaen" w:hAnsi="Sylfaen"/>
                <w:color w:val="000000"/>
                <w:sz w:val="24"/>
                <w:szCs w:val="24"/>
              </w:rPr>
            </w:pPr>
            <w:r w:rsidRPr="00271F25">
              <w:rPr>
                <w:rFonts w:ascii="Sylfaen" w:hAnsi="Sylfaen"/>
                <w:color w:val="000000"/>
                <w:sz w:val="24"/>
                <w:szCs w:val="24"/>
              </w:rPr>
              <w:t>Տվյալների հավաքագրման և վերլուծության գործիքներ</w:t>
            </w:r>
          </w:p>
        </w:tc>
      </w:tr>
      <w:tr w:rsidR="00635344" w:rsidRPr="00271F25" w14:paraId="77889BE4" w14:textId="77777777" w:rsidTr="00635344">
        <w:trPr>
          <w:trHeight w:val="288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14:paraId="4E03816A" w14:textId="77777777" w:rsidR="00635344" w:rsidRPr="00271F25" w:rsidRDefault="00635344" w:rsidP="00C158FF">
            <w:pPr>
              <w:pStyle w:val="ListParagraph"/>
              <w:numPr>
                <w:ilvl w:val="0"/>
                <w:numId w:val="50"/>
              </w:numPr>
              <w:spacing w:line="276" w:lineRule="auto"/>
              <w:rPr>
                <w:rFonts w:ascii="Sylfaen" w:hAnsi="Sylfaen"/>
                <w:color w:val="000000"/>
                <w:sz w:val="24"/>
                <w:szCs w:val="24"/>
              </w:rPr>
            </w:pPr>
            <w:r w:rsidRPr="00271F25">
              <w:rPr>
                <w:rFonts w:ascii="Sylfaen" w:hAnsi="Sylfaen"/>
                <w:color w:val="000000"/>
                <w:sz w:val="24"/>
                <w:szCs w:val="24"/>
              </w:rPr>
              <w:t>Տվյալների վերլուծություն և հաշվետվություն:</w:t>
            </w:r>
          </w:p>
        </w:tc>
      </w:tr>
    </w:tbl>
    <w:p w14:paraId="4ED1789B" w14:textId="77777777" w:rsidR="005568CD" w:rsidRPr="00271F25" w:rsidRDefault="005568CD" w:rsidP="005568CD">
      <w:pPr>
        <w:spacing w:after="0"/>
        <w:rPr>
          <w:rFonts w:ascii="Sylfaen" w:hAnsi="Sylfaen" w:cstheme="minorHAnsi"/>
          <w:sz w:val="24"/>
          <w:szCs w:val="24"/>
        </w:rPr>
      </w:pPr>
    </w:p>
    <w:p w14:paraId="550CB909" w14:textId="24280A40" w:rsidR="003D77E4" w:rsidRPr="00271F25" w:rsidRDefault="003D77E4" w:rsidP="003D77E4">
      <w:pPr>
        <w:spacing w:after="0"/>
        <w:rPr>
          <w:rFonts w:ascii="Sylfaen" w:hAnsi="Sylfaen" w:cstheme="minorHAnsi"/>
          <w:sz w:val="24"/>
          <w:szCs w:val="24"/>
        </w:rPr>
      </w:pPr>
      <w:r w:rsidRPr="00271F25">
        <w:rPr>
          <w:rFonts w:ascii="Sylfaen" w:hAnsi="Sylfaen" w:cstheme="minorHAnsi"/>
          <w:sz w:val="24"/>
          <w:szCs w:val="24"/>
        </w:rPr>
        <w:t>Դասընթացի բովանդակությունը պետք է միտված լինի աշխատաշուկայի պահանջարկին</w:t>
      </w:r>
      <w:r w:rsidRPr="00271F25">
        <w:rPr>
          <w:rFonts w:ascii="Sylfaen" w:hAnsi="Sylfaen" w:cstheme="minorHAnsi"/>
          <w:sz w:val="24"/>
          <w:szCs w:val="24"/>
          <w:lang w:val="hy-AM"/>
        </w:rPr>
        <w:t>,</w:t>
      </w:r>
      <w:r w:rsidRPr="00271F25">
        <w:rPr>
          <w:rFonts w:ascii="Sylfaen" w:hAnsi="Sylfaen" w:cstheme="minorHAnsi"/>
          <w:sz w:val="24"/>
          <w:szCs w:val="24"/>
        </w:rPr>
        <w:t xml:space="preserve"> </w:t>
      </w:r>
      <w:r w:rsidRPr="00271F25">
        <w:rPr>
          <w:rFonts w:ascii="Sylfaen" w:hAnsi="Sylfaen" w:cstheme="minorHAnsi"/>
          <w:sz w:val="24"/>
          <w:szCs w:val="24"/>
          <w:lang w:val="hy-AM"/>
        </w:rPr>
        <w:t>գործնական</w:t>
      </w:r>
      <w:r w:rsidRPr="00271F25">
        <w:rPr>
          <w:rFonts w:ascii="Sylfaen" w:hAnsi="Sylfaen" w:cstheme="minorHAnsi"/>
          <w:sz w:val="24"/>
          <w:szCs w:val="24"/>
        </w:rPr>
        <w:t xml:space="preserve"> գիտելիքներ մատուցի մասնակիցներին</w:t>
      </w:r>
      <w:r w:rsidR="00C158FF" w:rsidRPr="00271F25">
        <w:rPr>
          <w:rFonts w:ascii="Sylfaen" w:hAnsi="Sylfaen" w:cstheme="minorHAnsi"/>
          <w:sz w:val="24"/>
          <w:szCs w:val="24"/>
        </w:rPr>
        <w:t>, տրամադրի բոլոր անհրաժեշտ թվային գործիքները</w:t>
      </w:r>
      <w:r w:rsidRPr="00271F25">
        <w:rPr>
          <w:rFonts w:ascii="Sylfaen" w:hAnsi="Sylfaen" w:cstheme="minorHAnsi"/>
          <w:sz w:val="24"/>
          <w:szCs w:val="24"/>
        </w:rPr>
        <w:t xml:space="preserve"> և բավարար լինի</w:t>
      </w:r>
      <w:r w:rsidRPr="00271F25">
        <w:rPr>
          <w:rFonts w:ascii="Sylfaen" w:hAnsi="Sylfaen" w:cstheme="minorHAnsi"/>
          <w:sz w:val="24"/>
          <w:szCs w:val="24"/>
          <w:lang w:val="hy-AM"/>
        </w:rPr>
        <w:t>՝</w:t>
      </w:r>
      <w:r w:rsidRPr="00271F25">
        <w:rPr>
          <w:rFonts w:ascii="Sylfaen" w:hAnsi="Sylfaen" w:cstheme="minorHAnsi"/>
          <w:sz w:val="24"/>
          <w:szCs w:val="24"/>
        </w:rPr>
        <w:t xml:space="preserve"> նրանց (ինքն</w:t>
      </w:r>
      <w:r w:rsidRPr="00271F25">
        <w:rPr>
          <w:rFonts w:ascii="Sylfaen" w:hAnsi="Sylfaen" w:cstheme="minorHAnsi"/>
          <w:sz w:val="24"/>
          <w:szCs w:val="24"/>
          <w:lang w:val="hy-AM"/>
        </w:rPr>
        <w:t>ա</w:t>
      </w:r>
      <w:r w:rsidRPr="00271F25">
        <w:rPr>
          <w:rFonts w:ascii="Sylfaen" w:hAnsi="Sylfaen" w:cstheme="minorHAnsi"/>
          <w:sz w:val="24"/>
          <w:szCs w:val="24"/>
        </w:rPr>
        <w:t>)զբաղվածությ</w:t>
      </w:r>
      <w:r w:rsidR="00902CF7" w:rsidRPr="00271F25">
        <w:rPr>
          <w:rFonts w:ascii="Sylfaen" w:hAnsi="Sylfaen" w:cstheme="minorHAnsi"/>
          <w:sz w:val="24"/>
          <w:szCs w:val="24"/>
          <w:lang w:val="hy-AM"/>
        </w:rPr>
        <w:t>ու</w:t>
      </w:r>
      <w:r w:rsidR="00902CF7" w:rsidRPr="00271F25">
        <w:rPr>
          <w:rFonts w:ascii="Sylfaen" w:hAnsi="Sylfaen" w:cstheme="minorHAnsi"/>
          <w:sz w:val="24"/>
          <w:szCs w:val="24"/>
          <w:lang w:val="en-US"/>
        </w:rPr>
        <w:t>ն</w:t>
      </w:r>
      <w:r w:rsidR="00760C57" w:rsidRPr="00271F25">
        <w:rPr>
          <w:rFonts w:ascii="Sylfaen" w:hAnsi="Sylfaen" w:cstheme="minorHAnsi"/>
          <w:sz w:val="24"/>
          <w:szCs w:val="24"/>
          <w:lang w:val="en-US"/>
        </w:rPr>
        <w:t>ն</w:t>
      </w:r>
      <w:r w:rsidRPr="00271F25">
        <w:rPr>
          <w:rFonts w:ascii="Sylfaen" w:hAnsi="Sylfaen" w:cstheme="minorHAnsi"/>
          <w:sz w:val="24"/>
          <w:szCs w:val="24"/>
          <w:lang w:val="hy-AM"/>
        </w:rPr>
        <w:t xml:space="preserve"> </w:t>
      </w:r>
      <w:r w:rsidRPr="00271F25">
        <w:rPr>
          <w:rFonts w:ascii="Sylfaen" w:hAnsi="Sylfaen" w:cstheme="minorHAnsi"/>
          <w:sz w:val="24"/>
          <w:szCs w:val="24"/>
        </w:rPr>
        <w:t xml:space="preserve">ապահովելու համար: Այն պետք է մշակվի </w:t>
      </w:r>
      <w:r w:rsidR="000C0C1B" w:rsidRPr="00271F25">
        <w:rPr>
          <w:rFonts w:ascii="Sylfaen" w:hAnsi="Sylfaen" w:cstheme="minorHAnsi"/>
          <w:sz w:val="24"/>
          <w:szCs w:val="24"/>
        </w:rPr>
        <w:t>տեղեկատվական տեխնոլոգիաների</w:t>
      </w:r>
      <w:r w:rsidR="00097C26" w:rsidRPr="00271F25">
        <w:rPr>
          <w:rFonts w:ascii="Sylfaen" w:hAnsi="Sylfaen" w:cstheme="minorHAnsi"/>
          <w:sz w:val="24"/>
          <w:szCs w:val="24"/>
        </w:rPr>
        <w:t xml:space="preserve"> </w:t>
      </w:r>
      <w:r w:rsidR="00FC2BDF" w:rsidRPr="00271F25">
        <w:rPr>
          <w:rFonts w:ascii="Sylfaen" w:hAnsi="Sylfaen" w:cstheme="minorHAnsi"/>
          <w:sz w:val="24"/>
          <w:szCs w:val="24"/>
        </w:rPr>
        <w:t xml:space="preserve">և այլ ոլորտներում տվյալների վերլուծաբան մասնագետի նկատմամբ ունեցած պահանջներին համապատասխան: </w:t>
      </w:r>
    </w:p>
    <w:p w14:paraId="6423693B" w14:textId="77777777" w:rsidR="003D77E4" w:rsidRPr="00271F25" w:rsidRDefault="003D77E4" w:rsidP="006D33E6">
      <w:pPr>
        <w:spacing w:after="0" w:line="276" w:lineRule="auto"/>
        <w:rPr>
          <w:rFonts w:ascii="Sylfaen" w:hAnsi="Sylfaen"/>
          <w:color w:val="FF0000"/>
          <w:sz w:val="24"/>
          <w:szCs w:val="24"/>
        </w:rPr>
      </w:pPr>
    </w:p>
    <w:p w14:paraId="3D88E9E8" w14:textId="77777777" w:rsidR="00B241D8" w:rsidRPr="00271F25" w:rsidRDefault="00B241D8" w:rsidP="0084366A">
      <w:pPr>
        <w:spacing w:after="0" w:line="276" w:lineRule="auto"/>
        <w:ind w:left="720"/>
        <w:rPr>
          <w:rFonts w:ascii="Sylfaen" w:hAnsi="Sylfaen"/>
          <w:color w:val="FF0000"/>
          <w:sz w:val="24"/>
          <w:szCs w:val="24"/>
        </w:rPr>
      </w:pPr>
    </w:p>
    <w:p w14:paraId="48822B38" w14:textId="77777777" w:rsidR="00BB08FC" w:rsidRPr="00271F25" w:rsidRDefault="00BB08FC" w:rsidP="0084366A">
      <w:pPr>
        <w:spacing w:after="0" w:line="276" w:lineRule="auto"/>
        <w:ind w:left="720"/>
        <w:rPr>
          <w:rFonts w:ascii="Sylfaen" w:hAnsi="Sylfaen"/>
          <w:color w:val="FF0000"/>
          <w:sz w:val="24"/>
          <w:szCs w:val="24"/>
        </w:rPr>
      </w:pPr>
    </w:p>
    <w:p w14:paraId="44C0D730" w14:textId="77777777" w:rsidR="00D81857" w:rsidRPr="00271F25" w:rsidRDefault="000E3237" w:rsidP="004F0B35">
      <w:pPr>
        <w:pStyle w:val="Heading2"/>
      </w:pPr>
      <w:bookmarkStart w:id="9" w:name="_Toc23943754"/>
      <w:bookmarkStart w:id="10" w:name="_Toc23943915"/>
      <w:r w:rsidRPr="00271F25">
        <w:lastRenderedPageBreak/>
        <w:t xml:space="preserve">2.1 </w:t>
      </w:r>
      <w:r w:rsidR="00FF082E" w:rsidRPr="00271F25">
        <w:t>Աշխարհագրական տարածքը, որը պետք է ընդգրկվի</w:t>
      </w:r>
      <w:bookmarkEnd w:id="9"/>
      <w:bookmarkEnd w:id="10"/>
    </w:p>
    <w:p w14:paraId="350C3018" w14:textId="77777777" w:rsidR="00B8590F" w:rsidRPr="00271F25" w:rsidRDefault="00FF082E" w:rsidP="0084366A">
      <w:pPr>
        <w:spacing w:line="276" w:lineRule="auto"/>
        <w:rPr>
          <w:rFonts w:ascii="Sylfaen" w:hAnsi="Sylfaen"/>
          <w:sz w:val="24"/>
          <w:szCs w:val="24"/>
        </w:rPr>
      </w:pPr>
      <w:r w:rsidRPr="00271F25">
        <w:rPr>
          <w:rFonts w:ascii="Sylfaen" w:hAnsi="Sylfaen"/>
          <w:sz w:val="24"/>
          <w:szCs w:val="24"/>
        </w:rPr>
        <w:t xml:space="preserve">Հայաստանի </w:t>
      </w:r>
      <w:r w:rsidR="00244AC2" w:rsidRPr="00271F25">
        <w:rPr>
          <w:rFonts w:ascii="Sylfaen" w:hAnsi="Sylfaen"/>
          <w:sz w:val="24"/>
          <w:szCs w:val="24"/>
        </w:rPr>
        <w:t>Հանրապետություն</w:t>
      </w:r>
      <w:r w:rsidR="00487E33" w:rsidRPr="00271F25">
        <w:rPr>
          <w:rFonts w:ascii="Sylfaen" w:hAnsi="Sylfaen"/>
          <w:sz w:val="24"/>
          <w:szCs w:val="24"/>
        </w:rPr>
        <w:t xml:space="preserve"> </w:t>
      </w:r>
    </w:p>
    <w:p w14:paraId="2F9DD286" w14:textId="77777777" w:rsidR="001F508C" w:rsidRPr="00271F25" w:rsidRDefault="001F508C" w:rsidP="0084366A">
      <w:pPr>
        <w:spacing w:line="276" w:lineRule="auto"/>
        <w:rPr>
          <w:rFonts w:ascii="Sylfaen" w:hAnsi="Sylfaen"/>
          <w:color w:val="FF0000"/>
          <w:sz w:val="24"/>
          <w:szCs w:val="24"/>
        </w:rPr>
      </w:pPr>
    </w:p>
    <w:p w14:paraId="54A2354C" w14:textId="77777777" w:rsidR="00D81857" w:rsidRPr="00271F25" w:rsidRDefault="00597EC8" w:rsidP="00760C57">
      <w:pPr>
        <w:pStyle w:val="Heading1"/>
      </w:pPr>
      <w:bookmarkStart w:id="11" w:name="_Toc23943758"/>
      <w:bookmarkStart w:id="12" w:name="_Toc23943919"/>
      <w:r w:rsidRPr="00271F25">
        <w:t xml:space="preserve">3. ԸՆԴՀԱՆՈՒՐ </w:t>
      </w:r>
      <w:r w:rsidR="00F36328" w:rsidRPr="00271F25">
        <w:t>պահանջներ</w:t>
      </w:r>
      <w:bookmarkEnd w:id="11"/>
      <w:bookmarkEnd w:id="12"/>
    </w:p>
    <w:p w14:paraId="6DE37D8C" w14:textId="77777777" w:rsidR="004C147F" w:rsidRPr="00271F25" w:rsidRDefault="00597EC8" w:rsidP="0084366A">
      <w:pPr>
        <w:tabs>
          <w:tab w:val="left" w:pos="1134"/>
        </w:tabs>
        <w:spacing w:after="0" w:line="276" w:lineRule="auto"/>
        <w:rPr>
          <w:rFonts w:ascii="Sylfaen" w:hAnsi="Sylfaen"/>
          <w:b/>
          <w:sz w:val="24"/>
          <w:szCs w:val="24"/>
        </w:rPr>
      </w:pPr>
      <w:r w:rsidRPr="00271F25">
        <w:rPr>
          <w:rFonts w:ascii="Sylfaen" w:hAnsi="Sylfaen"/>
          <w:b/>
          <w:sz w:val="24"/>
          <w:szCs w:val="24"/>
        </w:rPr>
        <w:t>3.</w:t>
      </w:r>
      <w:r w:rsidR="003D77E4" w:rsidRPr="00271F25">
        <w:rPr>
          <w:rFonts w:ascii="Sylfaen" w:hAnsi="Sylfaen"/>
          <w:b/>
          <w:sz w:val="24"/>
          <w:szCs w:val="24"/>
        </w:rPr>
        <w:t>1</w:t>
      </w:r>
      <w:r w:rsidRPr="00271F25">
        <w:rPr>
          <w:rFonts w:ascii="Sylfaen" w:hAnsi="Sylfaen"/>
          <w:b/>
          <w:sz w:val="24"/>
          <w:szCs w:val="24"/>
        </w:rPr>
        <w:t xml:space="preserve">. </w:t>
      </w:r>
      <w:r w:rsidR="004C147F" w:rsidRPr="00271F25">
        <w:rPr>
          <w:rFonts w:ascii="Sylfaen" w:hAnsi="Sylfaen"/>
          <w:b/>
          <w:sz w:val="24"/>
          <w:szCs w:val="24"/>
        </w:rPr>
        <w:t>Պահանջվող որակավորումները և հմտությունները</w:t>
      </w:r>
      <w:r w:rsidR="00241967" w:rsidRPr="00271F25">
        <w:rPr>
          <w:rFonts w:ascii="Sylfaen" w:hAnsi="Sylfaen"/>
          <w:b/>
          <w:sz w:val="24"/>
          <w:szCs w:val="24"/>
        </w:rPr>
        <w:t xml:space="preserve"> </w:t>
      </w:r>
    </w:p>
    <w:p w14:paraId="4B545500" w14:textId="2F1DF2CC" w:rsidR="0084451E" w:rsidRPr="00271F25" w:rsidRDefault="0084451E" w:rsidP="0084451E">
      <w:pPr>
        <w:numPr>
          <w:ilvl w:val="0"/>
          <w:numId w:val="35"/>
        </w:numPr>
        <w:spacing w:after="0" w:line="276" w:lineRule="auto"/>
        <w:textAlignment w:val="baseline"/>
        <w:rPr>
          <w:rFonts w:ascii="Sylfaen" w:hAnsi="Sylfaen" w:cstheme="minorHAnsi"/>
          <w:sz w:val="24"/>
          <w:szCs w:val="24"/>
        </w:rPr>
      </w:pPr>
      <w:r w:rsidRPr="00271F25">
        <w:rPr>
          <w:rFonts w:ascii="Sylfaen" w:eastAsia="Tahoma" w:hAnsi="Sylfaen" w:cs="Tahoma"/>
          <w:sz w:val="24"/>
          <w:szCs w:val="24"/>
        </w:rPr>
        <w:t>Բարձրագույն կրթություն</w:t>
      </w:r>
      <w:r w:rsidR="00760C57" w:rsidRPr="00271F25">
        <w:rPr>
          <w:rFonts w:ascii="Sylfaen" w:eastAsia="Tahoma" w:hAnsi="Sylfaen" w:cs="Tahoma"/>
          <w:sz w:val="24"/>
          <w:szCs w:val="24"/>
        </w:rPr>
        <w:t>,</w:t>
      </w:r>
      <w:r w:rsidRPr="00271F25">
        <w:rPr>
          <w:rFonts w:ascii="Sylfaen" w:eastAsia="Tahoma" w:hAnsi="Sylfaen" w:cs="Tahoma"/>
          <w:sz w:val="24"/>
          <w:szCs w:val="24"/>
          <w:lang w:val="hy-AM"/>
        </w:rPr>
        <w:t xml:space="preserve"> ցանկալի է՝</w:t>
      </w:r>
      <w:r w:rsidRPr="00271F25">
        <w:rPr>
          <w:rFonts w:ascii="Sylfaen" w:eastAsia="Tahoma" w:hAnsi="Sylfaen" w:cs="Tahoma"/>
          <w:sz w:val="24"/>
          <w:szCs w:val="24"/>
        </w:rPr>
        <w:t xml:space="preserve"> </w:t>
      </w:r>
      <w:r w:rsidR="00241967" w:rsidRPr="00271F25">
        <w:rPr>
          <w:rFonts w:ascii="Sylfaen" w:eastAsia="Tahoma" w:hAnsi="Sylfaen" w:cs="Tahoma"/>
          <w:sz w:val="24"/>
          <w:szCs w:val="24"/>
        </w:rPr>
        <w:t>տեղեկատվական տեխնոլոգիաների</w:t>
      </w:r>
      <w:r w:rsidRPr="00271F25">
        <w:rPr>
          <w:rFonts w:ascii="Sylfaen" w:hAnsi="Sylfaen" w:cstheme="minorHAnsi"/>
          <w:sz w:val="24"/>
          <w:szCs w:val="24"/>
          <w:lang w:val="hy-AM"/>
        </w:rPr>
        <w:t xml:space="preserve"> կամ այլ հարակից</w:t>
      </w:r>
      <w:r w:rsidRPr="00271F25">
        <w:rPr>
          <w:rFonts w:ascii="Sylfaen" w:hAnsi="Sylfaen" w:cstheme="minorHAnsi"/>
          <w:sz w:val="24"/>
          <w:szCs w:val="24"/>
        </w:rPr>
        <w:t xml:space="preserve"> ոլորտում</w:t>
      </w:r>
      <w:r w:rsidR="006F5026" w:rsidRPr="00271F25">
        <w:rPr>
          <w:rFonts w:ascii="Sylfaen" w:hAnsi="Sylfaen" w:cstheme="minorHAnsi"/>
          <w:sz w:val="24"/>
          <w:szCs w:val="24"/>
        </w:rPr>
        <w:t xml:space="preserve"> </w:t>
      </w:r>
    </w:p>
    <w:p w14:paraId="7D4DC5A0" w14:textId="77777777" w:rsidR="00A400B1" w:rsidRPr="00271F25" w:rsidRDefault="00C76501" w:rsidP="0084451E">
      <w:pPr>
        <w:pStyle w:val="ListParagraph"/>
        <w:numPr>
          <w:ilvl w:val="0"/>
          <w:numId w:val="35"/>
        </w:numPr>
        <w:spacing w:line="276" w:lineRule="auto"/>
        <w:contextualSpacing/>
        <w:jc w:val="both"/>
        <w:rPr>
          <w:rFonts w:ascii="Sylfaen" w:hAnsi="Sylfaen"/>
          <w:sz w:val="24"/>
          <w:szCs w:val="24"/>
        </w:rPr>
      </w:pPr>
      <w:r w:rsidRPr="00271F25">
        <w:rPr>
          <w:rFonts w:ascii="Sylfaen" w:hAnsi="Sylfaen"/>
          <w:sz w:val="24"/>
          <w:szCs w:val="24"/>
        </w:rPr>
        <w:t xml:space="preserve">Աշխատանքային/դասավանդման </w:t>
      </w:r>
      <w:r w:rsidR="003D77E4" w:rsidRPr="00271F25">
        <w:rPr>
          <w:rFonts w:ascii="Sylfaen" w:hAnsi="Sylfaen"/>
          <w:sz w:val="24"/>
          <w:szCs w:val="24"/>
        </w:rPr>
        <w:t xml:space="preserve">և դասընթացային նյութերի պատրաստման </w:t>
      </w:r>
      <w:r w:rsidRPr="00271F25">
        <w:rPr>
          <w:rFonts w:ascii="Sylfaen" w:hAnsi="Sylfaen"/>
          <w:sz w:val="24"/>
          <w:szCs w:val="24"/>
        </w:rPr>
        <w:t xml:space="preserve">փորձ համապատասխան ոլորտում </w:t>
      </w:r>
      <w:r w:rsidR="00A400B1" w:rsidRPr="00271F25">
        <w:rPr>
          <w:rFonts w:ascii="Sylfaen" w:hAnsi="Sylfaen"/>
          <w:sz w:val="24"/>
          <w:szCs w:val="24"/>
        </w:rPr>
        <w:t>(</w:t>
      </w:r>
      <w:r w:rsidRPr="00271F25">
        <w:rPr>
          <w:rFonts w:ascii="Sylfaen" w:hAnsi="Sylfaen"/>
          <w:sz w:val="24"/>
          <w:szCs w:val="24"/>
        </w:rPr>
        <w:t xml:space="preserve">առնվազն </w:t>
      </w:r>
      <w:r w:rsidR="00A400B1" w:rsidRPr="00271F25">
        <w:rPr>
          <w:rFonts w:ascii="Sylfaen" w:hAnsi="Sylfaen"/>
          <w:sz w:val="24"/>
          <w:szCs w:val="24"/>
        </w:rPr>
        <w:t xml:space="preserve">3 </w:t>
      </w:r>
      <w:r w:rsidRPr="00271F25">
        <w:rPr>
          <w:rFonts w:ascii="Sylfaen" w:hAnsi="Sylfaen"/>
          <w:sz w:val="24"/>
          <w:szCs w:val="24"/>
        </w:rPr>
        <w:t>տարվա</w:t>
      </w:r>
      <w:r w:rsidR="00A400B1" w:rsidRPr="00271F25">
        <w:rPr>
          <w:rFonts w:ascii="Sylfaen" w:hAnsi="Sylfaen"/>
          <w:sz w:val="24"/>
          <w:szCs w:val="24"/>
        </w:rPr>
        <w:t>)</w:t>
      </w:r>
    </w:p>
    <w:p w14:paraId="2BA38928" w14:textId="77777777" w:rsidR="003D77E4" w:rsidRPr="00271F25" w:rsidRDefault="003D77E4" w:rsidP="0084451E">
      <w:pPr>
        <w:numPr>
          <w:ilvl w:val="0"/>
          <w:numId w:val="35"/>
        </w:numPr>
        <w:spacing w:after="0" w:line="276" w:lineRule="auto"/>
        <w:textAlignment w:val="baseline"/>
        <w:rPr>
          <w:rFonts w:ascii="Sylfaen" w:hAnsi="Sylfaen" w:cstheme="minorHAnsi"/>
          <w:sz w:val="24"/>
          <w:szCs w:val="24"/>
        </w:rPr>
      </w:pPr>
      <w:bookmarkStart w:id="13" w:name="_Toc424210171"/>
      <w:bookmarkStart w:id="14" w:name="_Toc23943757"/>
      <w:bookmarkStart w:id="15" w:name="_Toc23943918"/>
      <w:r w:rsidRPr="00271F25">
        <w:rPr>
          <w:rFonts w:ascii="Sylfaen" w:hAnsi="Sylfaen" w:cstheme="minorHAnsi"/>
          <w:sz w:val="24"/>
          <w:szCs w:val="24"/>
        </w:rPr>
        <w:t>Հայերեն լեզ</w:t>
      </w:r>
      <w:r w:rsidR="006F5026" w:rsidRPr="00271F25">
        <w:rPr>
          <w:rFonts w:ascii="Sylfaen" w:hAnsi="Sylfaen" w:cstheme="minorHAnsi"/>
          <w:sz w:val="24"/>
          <w:szCs w:val="24"/>
        </w:rPr>
        <w:t>վի</w:t>
      </w:r>
      <w:r w:rsidRPr="00271F25">
        <w:rPr>
          <w:rFonts w:ascii="Sylfaen" w:hAnsi="Sylfaen" w:cstheme="minorHAnsi"/>
          <w:sz w:val="24"/>
          <w:szCs w:val="24"/>
        </w:rPr>
        <w:t xml:space="preserve"> </w:t>
      </w:r>
      <w:r w:rsidRPr="00271F25">
        <w:rPr>
          <w:rFonts w:ascii="Sylfaen" w:hAnsi="Sylfaen" w:cstheme="minorHAnsi"/>
          <w:sz w:val="24"/>
          <w:szCs w:val="24"/>
          <w:lang w:val="hy-AM"/>
        </w:rPr>
        <w:t>գերազանց</w:t>
      </w:r>
      <w:r w:rsidRPr="00271F25">
        <w:rPr>
          <w:rFonts w:ascii="Sylfaen" w:hAnsi="Sylfaen" w:cstheme="minorHAnsi"/>
          <w:sz w:val="24"/>
          <w:szCs w:val="24"/>
        </w:rPr>
        <w:t xml:space="preserve"> իմացություն</w:t>
      </w:r>
    </w:p>
    <w:p w14:paraId="3BD18B17" w14:textId="77777777" w:rsidR="003D77E4" w:rsidRPr="00271F25" w:rsidRDefault="003D77E4" w:rsidP="0084451E">
      <w:pPr>
        <w:numPr>
          <w:ilvl w:val="0"/>
          <w:numId w:val="35"/>
        </w:numPr>
        <w:spacing w:after="0" w:line="276" w:lineRule="auto"/>
        <w:textAlignment w:val="baseline"/>
        <w:rPr>
          <w:rFonts w:ascii="Sylfaen" w:hAnsi="Sylfaen" w:cstheme="minorHAnsi"/>
          <w:sz w:val="24"/>
          <w:szCs w:val="24"/>
        </w:rPr>
      </w:pPr>
      <w:r w:rsidRPr="00271F25">
        <w:rPr>
          <w:rFonts w:ascii="Sylfaen" w:hAnsi="Sylfaen" w:cstheme="minorHAnsi"/>
          <w:sz w:val="24"/>
          <w:szCs w:val="24"/>
        </w:rPr>
        <w:t>Գրելու վարժ հմտություններ </w:t>
      </w:r>
    </w:p>
    <w:p w14:paraId="70D1B6BD" w14:textId="77777777" w:rsidR="003D77E4" w:rsidRPr="00271F25" w:rsidRDefault="003D77E4" w:rsidP="0084451E">
      <w:pPr>
        <w:numPr>
          <w:ilvl w:val="0"/>
          <w:numId w:val="35"/>
        </w:numPr>
        <w:spacing w:after="0" w:line="276" w:lineRule="auto"/>
        <w:textAlignment w:val="baseline"/>
        <w:rPr>
          <w:rFonts w:ascii="Sylfaen" w:hAnsi="Sylfaen" w:cstheme="minorHAnsi"/>
          <w:sz w:val="24"/>
          <w:szCs w:val="24"/>
        </w:rPr>
      </w:pPr>
      <w:r w:rsidRPr="00271F25">
        <w:rPr>
          <w:rFonts w:ascii="Sylfaen" w:hAnsi="Sylfaen" w:cstheme="minorHAnsi"/>
          <w:sz w:val="24"/>
          <w:szCs w:val="24"/>
        </w:rPr>
        <w:t>Հաղորդակցման հմտություններ:</w:t>
      </w:r>
    </w:p>
    <w:p w14:paraId="385C5225" w14:textId="77777777" w:rsidR="00597EC8" w:rsidRPr="00271F25" w:rsidRDefault="00A81EC2" w:rsidP="00760C57">
      <w:pPr>
        <w:pStyle w:val="Heading1"/>
      </w:pPr>
      <w:r w:rsidRPr="00271F25">
        <w:t>4</w:t>
      </w:r>
      <w:r w:rsidR="00597EC8" w:rsidRPr="00271F25">
        <w:t>. Ժամանակացույց</w:t>
      </w:r>
      <w:bookmarkEnd w:id="13"/>
      <w:bookmarkEnd w:id="14"/>
      <w:bookmarkEnd w:id="15"/>
    </w:p>
    <w:p w14:paraId="48C8150E" w14:textId="77777777" w:rsidR="003D77E4" w:rsidRPr="00271F25" w:rsidRDefault="003D77E4" w:rsidP="003D77E4">
      <w:pPr>
        <w:spacing w:after="0"/>
        <w:rPr>
          <w:rFonts w:ascii="Sylfaen" w:eastAsia="Calibri" w:hAnsi="Sylfaen" w:cstheme="minorHAnsi"/>
          <w:sz w:val="24"/>
          <w:szCs w:val="24"/>
          <w:u w:val="single"/>
          <w:lang w:val="hy-AM"/>
        </w:rPr>
      </w:pPr>
      <w:r w:rsidRPr="00271F25">
        <w:rPr>
          <w:rFonts w:ascii="Sylfaen" w:eastAsia="Calibri" w:hAnsi="Sylfaen" w:cstheme="minorHAnsi"/>
          <w:sz w:val="24"/>
          <w:szCs w:val="24"/>
          <w:lang w:val="hy-AM"/>
        </w:rPr>
        <w:t>Ծառայությունների մատուցման գործընթացը նախատեսվում է սկսել</w:t>
      </w:r>
      <w:r w:rsidRPr="00271F25">
        <w:rPr>
          <w:rFonts w:ascii="Sylfaen" w:hAnsi="Sylfaen" w:cstheme="minorHAnsi"/>
          <w:sz w:val="24"/>
          <w:szCs w:val="24"/>
          <w:lang w:val="hy-AM"/>
        </w:rPr>
        <w:t xml:space="preserve"> </w:t>
      </w:r>
      <w:r w:rsidRPr="00271F25">
        <w:rPr>
          <w:rFonts w:ascii="Sylfaen" w:hAnsi="Sylfaen" w:cstheme="minorHAnsi"/>
          <w:sz w:val="24"/>
          <w:szCs w:val="24"/>
          <w:u w:val="single"/>
          <w:lang w:val="hy-AM"/>
        </w:rPr>
        <w:t xml:space="preserve">2021թ.-ի </w:t>
      </w:r>
      <w:r w:rsidR="00241967" w:rsidRPr="00271F25">
        <w:rPr>
          <w:rFonts w:ascii="Sylfaen" w:eastAsia="Calibri" w:hAnsi="Sylfaen" w:cstheme="minorHAnsi"/>
          <w:sz w:val="24"/>
          <w:szCs w:val="24"/>
          <w:u w:val="single"/>
          <w:lang w:val="en-US"/>
        </w:rPr>
        <w:t>դեկտեմբերի</w:t>
      </w:r>
      <w:r w:rsidR="005A2901" w:rsidRPr="00271F25">
        <w:rPr>
          <w:rFonts w:ascii="Sylfaen" w:eastAsia="Calibri" w:hAnsi="Sylfaen" w:cstheme="minorHAnsi"/>
          <w:sz w:val="24"/>
          <w:szCs w:val="24"/>
          <w:u w:val="single"/>
          <w:lang w:val="en-US"/>
        </w:rPr>
        <w:t xml:space="preserve"> 9</w:t>
      </w:r>
      <w:r w:rsidRPr="00271F25">
        <w:rPr>
          <w:rFonts w:ascii="Sylfaen" w:eastAsia="Calibri" w:hAnsi="Sylfaen" w:cstheme="minorHAnsi"/>
          <w:sz w:val="24"/>
          <w:szCs w:val="24"/>
          <w:u w:val="single"/>
          <w:lang w:val="hy-AM"/>
        </w:rPr>
        <w:t>-ից</w:t>
      </w:r>
      <w:r w:rsidR="00712840" w:rsidRPr="00271F25">
        <w:rPr>
          <w:rFonts w:ascii="Sylfaen" w:eastAsia="Calibri" w:hAnsi="Sylfaen" w:cstheme="minorHAnsi"/>
          <w:sz w:val="24"/>
          <w:szCs w:val="24"/>
          <w:u w:val="single"/>
          <w:lang w:val="en-US"/>
        </w:rPr>
        <w:t xml:space="preserve"> </w:t>
      </w:r>
      <w:r w:rsidR="00712840" w:rsidRPr="00271F25">
        <w:rPr>
          <w:rFonts w:ascii="Sylfaen" w:eastAsia="Calibri" w:hAnsi="Sylfaen" w:cstheme="minorHAnsi"/>
          <w:sz w:val="24"/>
          <w:szCs w:val="24"/>
          <w:u w:val="single"/>
          <w:lang w:val="hy-AM"/>
        </w:rPr>
        <w:t>ոչ ուշ</w:t>
      </w:r>
      <w:r w:rsidRPr="00271F25">
        <w:rPr>
          <w:rFonts w:ascii="Sylfaen" w:eastAsia="Calibri" w:hAnsi="Sylfaen" w:cstheme="minorHAnsi"/>
          <w:sz w:val="24"/>
          <w:szCs w:val="24"/>
          <w:u w:val="single"/>
          <w:lang w:val="hy-AM"/>
        </w:rPr>
        <w:t>: </w:t>
      </w:r>
    </w:p>
    <w:p w14:paraId="3EDC9C18" w14:textId="77777777" w:rsidR="003D77E4" w:rsidRPr="00271F25" w:rsidRDefault="00CE1D22" w:rsidP="003D77E4">
      <w:pPr>
        <w:spacing w:after="0"/>
        <w:rPr>
          <w:rFonts w:ascii="Sylfaen" w:hAnsi="Sylfaen" w:cstheme="minorHAnsi"/>
          <w:sz w:val="24"/>
          <w:szCs w:val="24"/>
          <w:lang w:val="hy-AM"/>
        </w:rPr>
      </w:pPr>
      <w:r w:rsidRPr="00271F25">
        <w:rPr>
          <w:rFonts w:ascii="Sylfaen" w:eastAsia="Calibri" w:hAnsi="Sylfaen" w:cstheme="minorHAnsi"/>
          <w:sz w:val="24"/>
          <w:szCs w:val="24"/>
          <w:lang w:val="hy-AM"/>
        </w:rPr>
        <w:t>Մոդուլի մշակումը</w:t>
      </w:r>
      <w:r w:rsidR="003D77E4" w:rsidRPr="00271F25">
        <w:rPr>
          <w:rFonts w:ascii="Sylfaen" w:eastAsia="Calibri" w:hAnsi="Sylfaen" w:cstheme="minorHAnsi"/>
          <w:sz w:val="24"/>
          <w:szCs w:val="24"/>
          <w:lang w:val="hy-AM"/>
        </w:rPr>
        <w:t xml:space="preserve"> պետք է իրականացվի պայմանագրի ստորագրման օրից սկսած առավելագույնը </w:t>
      </w:r>
      <w:r w:rsidR="0084451E" w:rsidRPr="00271F25">
        <w:rPr>
          <w:rFonts w:ascii="Sylfaen" w:eastAsia="Calibri" w:hAnsi="Sylfaen" w:cstheme="minorHAnsi"/>
          <w:sz w:val="24"/>
          <w:szCs w:val="24"/>
          <w:lang w:val="hy-AM"/>
        </w:rPr>
        <w:t xml:space="preserve">երկու շաբաթվա </w:t>
      </w:r>
      <w:r w:rsidR="003D77E4" w:rsidRPr="00271F25">
        <w:rPr>
          <w:rFonts w:ascii="Sylfaen" w:eastAsia="Calibri" w:hAnsi="Sylfaen" w:cstheme="minorHAnsi"/>
          <w:sz w:val="24"/>
          <w:szCs w:val="24"/>
          <w:lang w:val="hy-AM"/>
        </w:rPr>
        <w:t>ընթացքում։</w:t>
      </w:r>
    </w:p>
    <w:p w14:paraId="305D0EAD" w14:textId="77777777" w:rsidR="003D77E4" w:rsidRPr="00271F25" w:rsidRDefault="003D77E4" w:rsidP="003D77E4">
      <w:pPr>
        <w:spacing w:after="0"/>
        <w:rPr>
          <w:rFonts w:ascii="Sylfaen" w:hAnsi="Sylfaen" w:cstheme="minorHAnsi"/>
          <w:sz w:val="24"/>
          <w:szCs w:val="24"/>
          <w:lang w:val="hy-AM"/>
        </w:rPr>
      </w:pPr>
    </w:p>
    <w:p w14:paraId="7D08C109" w14:textId="77777777" w:rsidR="003D77E4" w:rsidRPr="00271F25" w:rsidRDefault="003D77E4" w:rsidP="00121EA0">
      <w:pPr>
        <w:jc w:val="center"/>
        <w:rPr>
          <w:rFonts w:ascii="Sylfaen" w:hAnsi="Sylfaen" w:cstheme="minorHAnsi"/>
          <w:sz w:val="24"/>
          <w:szCs w:val="24"/>
          <w:lang w:val="hy-AM"/>
        </w:rPr>
      </w:pPr>
      <w:r w:rsidRPr="00271F25">
        <w:rPr>
          <w:rFonts w:ascii="Sylfaen" w:hAnsi="Sylfaen" w:cstheme="minorHAnsi"/>
          <w:b/>
          <w:bCs/>
          <w:sz w:val="24"/>
          <w:szCs w:val="24"/>
          <w:lang w:val="hy-AM"/>
        </w:rPr>
        <w:t>Դիմելու գործընթաց</w:t>
      </w:r>
    </w:p>
    <w:p w14:paraId="53E26D54" w14:textId="77777777" w:rsidR="003D77E4" w:rsidRPr="00271F25" w:rsidRDefault="003D77E4" w:rsidP="003D77E4">
      <w:pPr>
        <w:spacing w:after="0"/>
        <w:rPr>
          <w:rFonts w:ascii="Sylfaen" w:hAnsi="Sylfaen" w:cstheme="minorHAnsi"/>
          <w:sz w:val="24"/>
          <w:szCs w:val="24"/>
          <w:lang w:val="hy-AM"/>
        </w:rPr>
      </w:pPr>
      <w:r w:rsidRPr="00271F25">
        <w:rPr>
          <w:rFonts w:ascii="Sylfaen" w:hAnsi="Sylfaen" w:cstheme="minorHAnsi"/>
          <w:sz w:val="24"/>
          <w:szCs w:val="24"/>
          <w:lang w:val="hy-AM"/>
        </w:rPr>
        <w:t>Հետաքրքրված թեկնածուներին խնդրում ենք ներկայացնել</w:t>
      </w:r>
      <w:r w:rsidRPr="00271F25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271F25">
        <w:rPr>
          <w:rFonts w:ascii="Sylfaen" w:hAnsi="Sylfaen" w:cstheme="minorHAnsi"/>
          <w:sz w:val="24"/>
          <w:szCs w:val="24"/>
          <w:lang w:val="hy-AM"/>
        </w:rPr>
        <w:t xml:space="preserve"> </w:t>
      </w:r>
    </w:p>
    <w:p w14:paraId="3089217C" w14:textId="77777777" w:rsidR="003D77E4" w:rsidRPr="00271F25" w:rsidRDefault="003D77E4" w:rsidP="003D77E4">
      <w:pPr>
        <w:pStyle w:val="ListParagraph"/>
        <w:numPr>
          <w:ilvl w:val="0"/>
          <w:numId w:val="47"/>
        </w:numPr>
        <w:spacing w:line="276" w:lineRule="auto"/>
        <w:contextualSpacing/>
        <w:jc w:val="both"/>
        <w:rPr>
          <w:rFonts w:ascii="Sylfaen" w:hAnsi="Sylfaen" w:cstheme="minorHAnsi"/>
          <w:sz w:val="24"/>
          <w:szCs w:val="24"/>
          <w:lang w:val="hy-AM"/>
        </w:rPr>
      </w:pPr>
      <w:r w:rsidRPr="00271F25">
        <w:rPr>
          <w:rFonts w:ascii="Sylfaen" w:hAnsi="Sylfaen" w:cstheme="minorHAnsi"/>
          <w:sz w:val="24"/>
          <w:szCs w:val="24"/>
          <w:lang w:val="hy-AM"/>
        </w:rPr>
        <w:t xml:space="preserve">Ինքնակենսագրական </w:t>
      </w:r>
      <w:r w:rsidRPr="00271F25">
        <w:rPr>
          <w:rFonts w:ascii="Sylfaen" w:hAnsi="Sylfaen" w:cstheme="minorHAnsi"/>
          <w:sz w:val="24"/>
          <w:szCs w:val="24"/>
        </w:rPr>
        <w:t>(CV)</w:t>
      </w:r>
    </w:p>
    <w:p w14:paraId="17D65017" w14:textId="77777777" w:rsidR="003D77E4" w:rsidRPr="00271F25" w:rsidRDefault="003D77E4" w:rsidP="003D77E4">
      <w:pPr>
        <w:pStyle w:val="ListParagraph"/>
        <w:numPr>
          <w:ilvl w:val="0"/>
          <w:numId w:val="47"/>
        </w:numPr>
        <w:spacing w:line="276" w:lineRule="auto"/>
        <w:contextualSpacing/>
        <w:jc w:val="both"/>
        <w:rPr>
          <w:rFonts w:ascii="Sylfaen" w:hAnsi="Sylfaen" w:cstheme="minorHAnsi"/>
          <w:sz w:val="24"/>
          <w:szCs w:val="24"/>
          <w:lang w:val="hy-AM"/>
        </w:rPr>
      </w:pPr>
      <w:r w:rsidRPr="00271F25">
        <w:rPr>
          <w:rFonts w:ascii="Sylfaen" w:hAnsi="Sylfaen" w:cstheme="minorHAnsi"/>
          <w:sz w:val="24"/>
          <w:szCs w:val="24"/>
          <w:lang w:val="hy-AM"/>
        </w:rPr>
        <w:t>Վերոգրյալ ծառայությունները կատարելու համար պահանջվող որակավորումը և համապատասխան փորձը հավաստող տեղեկություններ</w:t>
      </w:r>
      <w:r w:rsidR="0084451E" w:rsidRPr="00271F25">
        <w:rPr>
          <w:rFonts w:ascii="Sylfaen" w:hAnsi="Sylfaen" w:cstheme="minorHAnsi"/>
          <w:sz w:val="24"/>
          <w:szCs w:val="24"/>
          <w:lang w:val="hy-AM"/>
        </w:rPr>
        <w:t>,</w:t>
      </w:r>
    </w:p>
    <w:p w14:paraId="13CB451F" w14:textId="77777777" w:rsidR="0084451E" w:rsidRPr="00271F25" w:rsidRDefault="0084451E" w:rsidP="0084451E">
      <w:pPr>
        <w:pStyle w:val="ListParagraph"/>
        <w:numPr>
          <w:ilvl w:val="0"/>
          <w:numId w:val="47"/>
        </w:numPr>
        <w:spacing w:line="276" w:lineRule="auto"/>
        <w:contextualSpacing/>
        <w:jc w:val="both"/>
        <w:rPr>
          <w:rFonts w:ascii="Sylfaen" w:hAnsi="Sylfaen" w:cstheme="minorHAnsi"/>
          <w:sz w:val="24"/>
          <w:szCs w:val="24"/>
          <w:lang w:val="hy-AM"/>
        </w:rPr>
      </w:pPr>
      <w:r w:rsidRPr="00271F25">
        <w:rPr>
          <w:rFonts w:ascii="Sylfaen" w:hAnsi="Sylfaen" w:cstheme="minorHAnsi"/>
          <w:sz w:val="24"/>
          <w:szCs w:val="24"/>
        </w:rPr>
        <w:t>Աշխատանքի իրականացման առաջարկ:</w:t>
      </w:r>
    </w:p>
    <w:p w14:paraId="782763AA" w14:textId="77777777" w:rsidR="003D77E4" w:rsidRPr="00271F25" w:rsidRDefault="003D77E4" w:rsidP="0084451E">
      <w:pPr>
        <w:pStyle w:val="ListParagraph"/>
        <w:spacing w:after="240" w:line="276" w:lineRule="auto"/>
        <w:ind w:left="0"/>
        <w:contextualSpacing/>
        <w:jc w:val="both"/>
        <w:rPr>
          <w:rFonts w:ascii="Sylfaen" w:hAnsi="Sylfaen" w:cstheme="minorHAnsi"/>
          <w:sz w:val="24"/>
          <w:szCs w:val="24"/>
          <w:lang w:val="hy-AM"/>
        </w:rPr>
      </w:pPr>
    </w:p>
    <w:p w14:paraId="1A2773CF" w14:textId="177B2FBC" w:rsidR="003D77E4" w:rsidRPr="00271F25" w:rsidRDefault="003D77E4" w:rsidP="003D77E4">
      <w:pPr>
        <w:rPr>
          <w:rFonts w:ascii="Sylfaen" w:eastAsia="Calibri" w:hAnsi="Sylfaen" w:cstheme="minorHAnsi"/>
          <w:sz w:val="24"/>
          <w:szCs w:val="24"/>
          <w:lang w:val="hy-AM"/>
        </w:rPr>
      </w:pPr>
      <w:r w:rsidRPr="00271F25">
        <w:rPr>
          <w:rFonts w:ascii="Sylfaen" w:eastAsia="Calibri" w:hAnsi="Sylfaen" w:cstheme="minorHAnsi"/>
          <w:sz w:val="24"/>
          <w:szCs w:val="24"/>
          <w:lang w:val="hy-AM"/>
        </w:rPr>
        <w:t xml:space="preserve">Հայտադիմումի ամբողջական փաթեթը խնդրում ենք ուղարկել </w:t>
      </w:r>
      <w:hyperlink r:id="rId8" w:history="1">
        <w:r w:rsidR="00241967" w:rsidRPr="00271F25">
          <w:rPr>
            <w:rStyle w:val="Hyperlink"/>
            <w:rFonts w:ascii="Sylfaen" w:eastAsia="Calibri" w:hAnsi="Sylfaen" w:cstheme="minorHAnsi"/>
            <w:sz w:val="24"/>
            <w:szCs w:val="24"/>
            <w:lang w:val="hy-AM"/>
          </w:rPr>
          <w:t>n.abrahamyan@sdaoffice.com</w:t>
        </w:r>
      </w:hyperlink>
      <w:r w:rsidRPr="00271F25">
        <w:rPr>
          <w:rFonts w:ascii="Sylfaen" w:eastAsia="Calibri" w:hAnsi="Sylfaen" w:cstheme="minorHAnsi"/>
          <w:sz w:val="24"/>
          <w:szCs w:val="24"/>
          <w:lang w:val="hy-AM"/>
        </w:rPr>
        <w:t xml:space="preserve"> էլ</w:t>
      </w:r>
      <w:r w:rsidRPr="00271F25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271F25">
        <w:rPr>
          <w:rFonts w:ascii="Sylfaen" w:eastAsia="Calibri" w:hAnsi="Sylfaen" w:cstheme="minorHAnsi"/>
          <w:sz w:val="24"/>
          <w:szCs w:val="24"/>
          <w:lang w:val="hy-AM"/>
        </w:rPr>
        <w:t xml:space="preserve">հասցեին </w:t>
      </w:r>
      <w:r w:rsidRPr="00271F25">
        <w:rPr>
          <w:rFonts w:ascii="Sylfaen" w:eastAsia="Calibri" w:hAnsi="Sylfaen" w:cstheme="minorHAnsi"/>
          <w:b/>
          <w:sz w:val="24"/>
          <w:szCs w:val="24"/>
          <w:u w:val="single"/>
          <w:lang w:val="hy-AM"/>
        </w:rPr>
        <w:t>ոչ ուշ, քան 2021թ</w:t>
      </w:r>
      <w:r w:rsidRPr="00271F25">
        <w:rPr>
          <w:rFonts w:ascii="MS Mincho" w:eastAsia="MS Mincho" w:hAnsi="MS Mincho" w:cs="MS Mincho" w:hint="eastAsia"/>
          <w:b/>
          <w:sz w:val="24"/>
          <w:szCs w:val="24"/>
          <w:u w:val="single"/>
          <w:lang w:val="hy-AM"/>
        </w:rPr>
        <w:t>․</w:t>
      </w:r>
      <w:r w:rsidR="00E92DB3" w:rsidRPr="00271F25">
        <w:rPr>
          <w:rFonts w:ascii="Sylfaen" w:eastAsia="MS Mincho" w:hAnsi="Sylfaen"/>
          <w:b/>
          <w:sz w:val="24"/>
          <w:szCs w:val="24"/>
          <w:u w:val="single"/>
          <w:lang w:val="hy-AM"/>
        </w:rPr>
        <w:t xml:space="preserve"> </w:t>
      </w:r>
      <w:r w:rsidR="00241967" w:rsidRPr="00271F25">
        <w:rPr>
          <w:rFonts w:ascii="Sylfaen" w:eastAsia="Calibri" w:hAnsi="Sylfaen" w:cstheme="minorHAnsi"/>
          <w:b/>
          <w:sz w:val="24"/>
          <w:szCs w:val="24"/>
          <w:u w:val="single"/>
          <w:lang w:val="hy-AM"/>
        </w:rPr>
        <w:t>դեկտեմբերի</w:t>
      </w:r>
      <w:r w:rsidR="00E92DB3" w:rsidRPr="00271F25">
        <w:rPr>
          <w:rFonts w:ascii="Sylfaen" w:eastAsia="Calibri" w:hAnsi="Sylfaen" w:cstheme="minorHAnsi"/>
          <w:b/>
          <w:sz w:val="24"/>
          <w:szCs w:val="24"/>
          <w:u w:val="single"/>
          <w:lang w:val="hy-AM"/>
        </w:rPr>
        <w:t xml:space="preserve"> </w:t>
      </w:r>
      <w:r w:rsidR="00E76A41">
        <w:rPr>
          <w:rFonts w:ascii="Sylfaen" w:eastAsia="Calibri" w:hAnsi="Sylfaen" w:cstheme="minorHAnsi"/>
          <w:b/>
          <w:sz w:val="24"/>
          <w:szCs w:val="24"/>
          <w:u w:val="single"/>
          <w:lang w:val="en-US"/>
        </w:rPr>
        <w:t>6</w:t>
      </w:r>
      <w:bookmarkStart w:id="16" w:name="_GoBack"/>
      <w:bookmarkEnd w:id="16"/>
      <w:r w:rsidRPr="00271F25">
        <w:rPr>
          <w:rFonts w:ascii="Sylfaen" w:eastAsia="Calibri" w:hAnsi="Sylfaen" w:cstheme="minorHAnsi"/>
          <w:b/>
          <w:sz w:val="24"/>
          <w:szCs w:val="24"/>
          <w:u w:val="single"/>
          <w:lang w:val="hy-AM"/>
        </w:rPr>
        <w:t>-ը</w:t>
      </w:r>
      <w:r w:rsidRPr="00271F25">
        <w:rPr>
          <w:rFonts w:ascii="Sylfaen" w:eastAsia="Calibri" w:hAnsi="Sylfaen" w:cstheme="minorHAnsi"/>
          <w:sz w:val="24"/>
          <w:szCs w:val="24"/>
          <w:lang w:val="hy-AM"/>
        </w:rPr>
        <w:t xml:space="preserve">` նամակի վերնագրում նշելով </w:t>
      </w:r>
      <w:r w:rsidRPr="00271F25">
        <w:rPr>
          <w:rFonts w:ascii="Sylfaen" w:eastAsia="Calibri" w:hAnsi="Sylfaen" w:cstheme="minorHAnsi"/>
          <w:b/>
          <w:sz w:val="24"/>
          <w:szCs w:val="24"/>
          <w:lang w:val="hy-AM"/>
        </w:rPr>
        <w:t>«</w:t>
      </w:r>
      <w:r w:rsidR="00241967" w:rsidRPr="00271F25">
        <w:rPr>
          <w:rFonts w:ascii="Sylfaen" w:hAnsi="Sylfaen"/>
          <w:b/>
          <w:sz w:val="24"/>
          <w:szCs w:val="24"/>
          <w:lang w:val="hy-AM"/>
        </w:rPr>
        <w:t>Տվյալների վերլուծություն</w:t>
      </w:r>
      <w:r w:rsidRPr="00271F25">
        <w:rPr>
          <w:rFonts w:ascii="Sylfaen" w:eastAsia="Calibri" w:hAnsi="Sylfaen" w:cstheme="minorHAnsi"/>
          <w:b/>
          <w:sz w:val="24"/>
          <w:szCs w:val="24"/>
          <w:lang w:val="hy-AM"/>
        </w:rPr>
        <w:t>»</w:t>
      </w:r>
      <w:r w:rsidR="00151BE8" w:rsidRPr="00271F25">
        <w:rPr>
          <w:rFonts w:ascii="MS Mincho" w:eastAsia="MS Mincho" w:hAnsi="MS Mincho" w:cs="MS Mincho" w:hint="eastAsia"/>
          <w:b/>
          <w:sz w:val="24"/>
          <w:szCs w:val="24"/>
          <w:lang w:val="hy-AM"/>
        </w:rPr>
        <w:t>․</w:t>
      </w:r>
      <w:r w:rsidR="00C33193" w:rsidRPr="00271F25">
        <w:rPr>
          <w:rFonts w:ascii="Sylfaen" w:eastAsia="Calibri" w:hAnsi="Sylfaen" w:cstheme="minorHAnsi"/>
          <w:b/>
          <w:sz w:val="24"/>
          <w:szCs w:val="24"/>
          <w:lang w:val="hy-AM"/>
        </w:rPr>
        <w:t xml:space="preserve"> փորձագետ</w:t>
      </w:r>
      <w:r w:rsidR="00C33193" w:rsidRPr="00271F25">
        <w:rPr>
          <w:rFonts w:ascii="Sylfaen" w:eastAsia="Calibri" w:hAnsi="Sylfaen" w:cstheme="minorHAnsi"/>
          <w:sz w:val="24"/>
          <w:szCs w:val="24"/>
          <w:lang w:val="hy-AM"/>
        </w:rPr>
        <w:t>:</w:t>
      </w:r>
    </w:p>
    <w:p w14:paraId="76929A32" w14:textId="77777777" w:rsidR="003D77E4" w:rsidRPr="00271F25" w:rsidRDefault="003D77E4" w:rsidP="003D77E4">
      <w:pPr>
        <w:rPr>
          <w:rFonts w:ascii="Sylfaen" w:hAnsi="Sylfaen" w:cstheme="minorHAnsi"/>
          <w:sz w:val="24"/>
          <w:szCs w:val="24"/>
          <w:lang w:val="hy-AM"/>
        </w:rPr>
      </w:pPr>
    </w:p>
    <w:p w14:paraId="713273BC" w14:textId="77777777" w:rsidR="003D77E4" w:rsidRPr="00271F25" w:rsidRDefault="003D77E4" w:rsidP="003D77E4">
      <w:pPr>
        <w:spacing w:after="0"/>
        <w:rPr>
          <w:rFonts w:ascii="Sylfaen" w:hAnsi="Sylfaen" w:cstheme="minorHAnsi"/>
          <w:sz w:val="24"/>
          <w:szCs w:val="24"/>
          <w:lang w:val="hy-AM"/>
        </w:rPr>
      </w:pPr>
      <w:r w:rsidRPr="00271F25">
        <w:rPr>
          <w:rFonts w:ascii="Sylfaen" w:hAnsi="Sylfaen" w:cstheme="minorHAnsi"/>
          <w:b/>
          <w:bCs/>
          <w:sz w:val="24"/>
          <w:szCs w:val="24"/>
          <w:lang w:val="hy-AM"/>
        </w:rPr>
        <w:t>ՌԱԶՄԱՎԱՐԱԿԱՆ ԶԱՐԳԱՑՄԱՆ ԳՈՐԾԱԿԱԼՈՒԹՅՈՒՆ (ՌԶԳ) ՀԿ</w:t>
      </w:r>
      <w:r w:rsidRPr="00271F25">
        <w:rPr>
          <w:rFonts w:ascii="Sylfaen" w:hAnsi="Sylfaen" w:cstheme="minorHAnsi"/>
          <w:sz w:val="24"/>
          <w:szCs w:val="24"/>
          <w:lang w:val="hy-AM"/>
        </w:rPr>
        <w:t>               </w:t>
      </w:r>
    </w:p>
    <w:p w14:paraId="378EF200" w14:textId="77777777" w:rsidR="003D77E4" w:rsidRPr="00271F25" w:rsidRDefault="003D77E4" w:rsidP="003D77E4">
      <w:pPr>
        <w:spacing w:after="0"/>
        <w:rPr>
          <w:rFonts w:ascii="Sylfaen" w:hAnsi="Sylfaen" w:cstheme="minorHAnsi"/>
          <w:sz w:val="24"/>
          <w:szCs w:val="24"/>
          <w:lang w:val="hy-AM"/>
        </w:rPr>
      </w:pPr>
      <w:r w:rsidRPr="00271F25">
        <w:rPr>
          <w:rFonts w:ascii="Sylfaen" w:hAnsi="Sylfaen" w:cstheme="minorHAnsi"/>
          <w:sz w:val="24"/>
          <w:szCs w:val="24"/>
          <w:lang w:val="hy-AM"/>
        </w:rPr>
        <w:t>Հասցե: ՀՀ, ք. Երևան, 0070, Այգեստան 5-րդ փող. #3/1</w:t>
      </w:r>
    </w:p>
    <w:p w14:paraId="01E6C9D6" w14:textId="77777777" w:rsidR="003D77E4" w:rsidRPr="00271F25" w:rsidRDefault="003D77E4" w:rsidP="003D77E4">
      <w:pPr>
        <w:spacing w:after="0"/>
        <w:rPr>
          <w:rFonts w:ascii="Sylfaen" w:hAnsi="Sylfaen" w:cstheme="minorHAnsi"/>
          <w:sz w:val="24"/>
          <w:szCs w:val="24"/>
          <w:lang w:val="hy-AM"/>
        </w:rPr>
      </w:pPr>
      <w:r w:rsidRPr="00271F25">
        <w:rPr>
          <w:rFonts w:ascii="Sylfaen" w:hAnsi="Sylfaen" w:cstheme="minorHAnsi"/>
          <w:sz w:val="24"/>
          <w:szCs w:val="24"/>
          <w:lang w:val="hy-AM"/>
        </w:rPr>
        <w:t>Հեռ.: (374 10) 542 860, (374 98) 888 140</w:t>
      </w:r>
    </w:p>
    <w:p w14:paraId="0DD9D66F" w14:textId="77777777" w:rsidR="003D77E4" w:rsidRPr="00271F25" w:rsidRDefault="003D77E4" w:rsidP="003D77E4">
      <w:pPr>
        <w:spacing w:after="0"/>
        <w:rPr>
          <w:rFonts w:ascii="Sylfaen" w:hAnsi="Sylfaen" w:cstheme="minorHAnsi"/>
          <w:sz w:val="24"/>
          <w:szCs w:val="24"/>
          <w:lang w:val="hy-AM"/>
        </w:rPr>
      </w:pPr>
      <w:r w:rsidRPr="00271F25">
        <w:rPr>
          <w:rFonts w:ascii="Sylfaen" w:hAnsi="Sylfaen" w:cstheme="minorHAnsi"/>
          <w:sz w:val="24"/>
          <w:szCs w:val="24"/>
          <w:lang w:val="hy-AM"/>
        </w:rPr>
        <w:t>Էլ-փոստ: sdaoffice@sdaoffice.com</w:t>
      </w:r>
    </w:p>
    <w:p w14:paraId="790422EF" w14:textId="77777777" w:rsidR="003D77E4" w:rsidRPr="00271F25" w:rsidRDefault="003D77E4" w:rsidP="003D77E4">
      <w:pPr>
        <w:spacing w:after="0"/>
        <w:rPr>
          <w:rFonts w:ascii="Sylfaen" w:hAnsi="Sylfaen" w:cstheme="minorHAnsi"/>
          <w:sz w:val="24"/>
          <w:szCs w:val="24"/>
        </w:rPr>
      </w:pPr>
      <w:r w:rsidRPr="00271F25">
        <w:rPr>
          <w:rFonts w:ascii="Sylfaen" w:hAnsi="Sylfaen" w:cstheme="minorHAnsi"/>
          <w:sz w:val="24"/>
          <w:szCs w:val="24"/>
        </w:rPr>
        <w:t xml:space="preserve">Վեբկայք: </w:t>
      </w:r>
      <w:hyperlink r:id="rId9" w:history="1">
        <w:r w:rsidRPr="00271F25">
          <w:rPr>
            <w:rFonts w:ascii="Sylfaen" w:hAnsi="Sylfaen" w:cstheme="minorHAnsi"/>
            <w:sz w:val="24"/>
            <w:szCs w:val="24"/>
            <w:u w:val="single"/>
          </w:rPr>
          <w:t>www.sda.</w:t>
        </w:r>
      </w:hyperlink>
      <w:r w:rsidRPr="00271F25">
        <w:rPr>
          <w:rFonts w:ascii="Sylfaen" w:hAnsi="Sylfaen" w:cstheme="minorHAnsi"/>
          <w:sz w:val="24"/>
          <w:szCs w:val="24"/>
          <w:u w:val="single"/>
        </w:rPr>
        <w:t>am</w:t>
      </w:r>
    </w:p>
    <w:p w14:paraId="2EBD2E06" w14:textId="77777777" w:rsidR="00AB1326" w:rsidRPr="00271F25" w:rsidRDefault="00AB1326" w:rsidP="003D77E4">
      <w:pPr>
        <w:spacing w:line="276" w:lineRule="auto"/>
        <w:rPr>
          <w:rFonts w:ascii="Sylfaen" w:hAnsi="Sylfaen"/>
          <w:color w:val="FF0000"/>
          <w:sz w:val="24"/>
          <w:szCs w:val="24"/>
        </w:rPr>
      </w:pPr>
    </w:p>
    <w:sectPr w:rsidR="00AB1326" w:rsidRPr="00271F25" w:rsidSect="00FB49D0">
      <w:footerReference w:type="default" r:id="rId10"/>
      <w:footerReference w:type="first" r:id="rId11"/>
      <w:pgSz w:w="11913" w:h="16834" w:code="9"/>
      <w:pgMar w:top="709" w:right="1134" w:bottom="720" w:left="1134" w:header="720" w:footer="72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B27BDC" w14:textId="77777777" w:rsidR="00401B61" w:rsidRDefault="00401B61">
      <w:r>
        <w:separator/>
      </w:r>
    </w:p>
  </w:endnote>
  <w:endnote w:type="continuationSeparator" w:id="0">
    <w:p w14:paraId="1C20800E" w14:textId="77777777" w:rsidR="00401B61" w:rsidRDefault="00401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96A81D" w14:textId="1146BF7A" w:rsidR="00401B61" w:rsidRPr="008A65FE" w:rsidRDefault="00401B61" w:rsidP="00996BDD">
    <w:pPr>
      <w:pStyle w:val="Footer"/>
      <w:tabs>
        <w:tab w:val="right" w:pos="9078"/>
      </w:tabs>
      <w:spacing w:before="120"/>
      <w:rPr>
        <w:rStyle w:val="PageNumber"/>
        <w:rFonts w:ascii="Times New Roman" w:hAnsi="Times New Roman"/>
        <w:b/>
        <w:sz w:val="18"/>
        <w:szCs w:val="18"/>
      </w:rPr>
    </w:pPr>
    <w:r w:rsidRPr="00D611BE">
      <w:rPr>
        <w:sz w:val="20"/>
      </w:rPr>
      <w:tab/>
    </w:r>
    <w:r w:rsidRPr="00D611BE">
      <w:rPr>
        <w:rFonts w:ascii="Times New Roman" w:hAnsi="Times New Roman"/>
        <w:sz w:val="18"/>
        <w:szCs w:val="18"/>
      </w:rPr>
      <w:t xml:space="preserve">Page </w:t>
    </w:r>
    <w:r w:rsidRPr="00D611BE">
      <w:rPr>
        <w:rStyle w:val="PageNumber"/>
        <w:rFonts w:ascii="Times New Roman" w:hAnsi="Times New Roman"/>
        <w:sz w:val="18"/>
        <w:szCs w:val="18"/>
      </w:rPr>
      <w:fldChar w:fldCharType="begin"/>
    </w:r>
    <w:r w:rsidRPr="00D611BE">
      <w:rPr>
        <w:rStyle w:val="PageNumber"/>
        <w:rFonts w:ascii="Times New Roman" w:hAnsi="Times New Roman"/>
        <w:sz w:val="18"/>
        <w:szCs w:val="18"/>
      </w:rPr>
      <w:instrText xml:space="preserve"> PAGE </w:instrText>
    </w:r>
    <w:r w:rsidRPr="00D611BE">
      <w:rPr>
        <w:rStyle w:val="PageNumber"/>
        <w:rFonts w:ascii="Times New Roman" w:hAnsi="Times New Roman"/>
        <w:sz w:val="18"/>
        <w:szCs w:val="18"/>
      </w:rPr>
      <w:fldChar w:fldCharType="separate"/>
    </w:r>
    <w:r w:rsidR="00E76A41">
      <w:rPr>
        <w:rStyle w:val="PageNumber"/>
        <w:rFonts w:ascii="Times New Roman" w:hAnsi="Times New Roman"/>
        <w:noProof/>
        <w:sz w:val="18"/>
        <w:szCs w:val="18"/>
      </w:rPr>
      <w:t>3</w:t>
    </w:r>
    <w:r w:rsidRPr="00D611BE">
      <w:rPr>
        <w:rStyle w:val="PageNumber"/>
        <w:rFonts w:ascii="Times New Roman" w:hAnsi="Times New Roman"/>
        <w:sz w:val="18"/>
        <w:szCs w:val="18"/>
      </w:rPr>
      <w:fldChar w:fldCharType="end"/>
    </w:r>
    <w:r>
      <w:rPr>
        <w:rStyle w:val="PageNumber"/>
        <w:rFonts w:ascii="Times New Roman" w:hAnsi="Times New Roman"/>
        <w:sz w:val="18"/>
        <w:szCs w:val="18"/>
      </w:rPr>
      <w:t xml:space="preserve"> </w:t>
    </w:r>
    <w:r w:rsidRPr="00D611BE">
      <w:rPr>
        <w:rStyle w:val="PageNumber"/>
        <w:rFonts w:ascii="Times New Roman" w:hAnsi="Times New Roman"/>
        <w:sz w:val="18"/>
        <w:szCs w:val="18"/>
      </w:rPr>
      <w:t>of</w:t>
    </w:r>
    <w:r>
      <w:rPr>
        <w:rStyle w:val="PageNumber"/>
        <w:rFonts w:ascii="Times New Roman" w:hAnsi="Times New Roman"/>
        <w:sz w:val="18"/>
        <w:szCs w:val="18"/>
      </w:rPr>
      <w:t xml:space="preserve"> </w:t>
    </w:r>
    <w:r w:rsidRPr="00D611BE">
      <w:rPr>
        <w:rStyle w:val="PageNumber"/>
        <w:rFonts w:ascii="Times New Roman" w:hAnsi="Times New Roman"/>
        <w:sz w:val="18"/>
        <w:szCs w:val="18"/>
      </w:rPr>
      <w:fldChar w:fldCharType="begin"/>
    </w:r>
    <w:r w:rsidRPr="00D611BE">
      <w:rPr>
        <w:rStyle w:val="PageNumber"/>
        <w:rFonts w:ascii="Times New Roman" w:hAnsi="Times New Roman"/>
        <w:sz w:val="18"/>
        <w:szCs w:val="18"/>
      </w:rPr>
      <w:instrText xml:space="preserve"> NUMPAGES </w:instrText>
    </w:r>
    <w:r w:rsidRPr="00D611BE">
      <w:rPr>
        <w:rStyle w:val="PageNumber"/>
        <w:rFonts w:ascii="Times New Roman" w:hAnsi="Times New Roman"/>
        <w:sz w:val="18"/>
        <w:szCs w:val="18"/>
      </w:rPr>
      <w:fldChar w:fldCharType="separate"/>
    </w:r>
    <w:r w:rsidR="00E76A41">
      <w:rPr>
        <w:rStyle w:val="PageNumber"/>
        <w:rFonts w:ascii="Times New Roman" w:hAnsi="Times New Roman"/>
        <w:noProof/>
        <w:sz w:val="18"/>
        <w:szCs w:val="18"/>
      </w:rPr>
      <w:t>3</w:t>
    </w:r>
    <w:r w:rsidRPr="00D611BE">
      <w:rPr>
        <w:rStyle w:val="PageNumber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6970F8" w14:textId="115A52BC" w:rsidR="00401B61" w:rsidRPr="00FB4BCC" w:rsidRDefault="00401B61" w:rsidP="007F5547">
    <w:pPr>
      <w:pStyle w:val="Footer"/>
      <w:tabs>
        <w:tab w:val="right" w:pos="9000"/>
      </w:tabs>
      <w:spacing w:before="120"/>
      <w:rPr>
        <w:rFonts w:ascii="Times New Roman" w:hAnsi="Times New Roman"/>
        <w:sz w:val="18"/>
        <w:szCs w:val="18"/>
      </w:rPr>
    </w:pPr>
    <w:r w:rsidRPr="00FB4BCC">
      <w:rPr>
        <w:rFonts w:ascii="Times New Roman" w:hAnsi="Times New Roman"/>
        <w:sz w:val="18"/>
        <w:szCs w:val="18"/>
      </w:rPr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 </w:instrText>
    </w:r>
    <w:r>
      <w:rPr>
        <w:rFonts w:ascii="Times New Roman" w:hAnsi="Times New Roman"/>
        <w:sz w:val="18"/>
        <w:szCs w:val="18"/>
      </w:rPr>
      <w:fldChar w:fldCharType="separate"/>
    </w:r>
    <w:r w:rsidR="00E76A41">
      <w:rPr>
        <w:rFonts w:ascii="Times New Roman" w:hAnsi="Times New Roman"/>
        <w:noProof/>
        <w:sz w:val="18"/>
        <w:szCs w:val="18"/>
      </w:rPr>
      <w:t>1</w:t>
    </w:r>
    <w:r>
      <w:rPr>
        <w:rFonts w:ascii="Times New Roman" w:hAnsi="Times New Roman"/>
        <w:sz w:val="18"/>
        <w:szCs w:val="18"/>
      </w:rPr>
      <w:fldChar w:fldCharType="end"/>
    </w:r>
    <w:r w:rsidRPr="00FB4BCC">
      <w:rPr>
        <w:rFonts w:ascii="Times New Roman" w:hAnsi="Times New Roman"/>
        <w:sz w:val="18"/>
        <w:szCs w:val="18"/>
      </w:rPr>
      <w:t xml:space="preserve"> of </w:t>
    </w:r>
    <w:r w:rsidRPr="00FB4BCC">
      <w:rPr>
        <w:rFonts w:ascii="Times New Roman" w:hAnsi="Times New Roman"/>
        <w:sz w:val="18"/>
        <w:szCs w:val="18"/>
      </w:rPr>
      <w:fldChar w:fldCharType="begin"/>
    </w:r>
    <w:r w:rsidRPr="00FB4BCC">
      <w:rPr>
        <w:rFonts w:ascii="Times New Roman" w:hAnsi="Times New Roman"/>
        <w:sz w:val="18"/>
        <w:szCs w:val="18"/>
      </w:rPr>
      <w:instrText xml:space="preserve"> NUMPAGES </w:instrText>
    </w:r>
    <w:r w:rsidRPr="00FB4BCC">
      <w:rPr>
        <w:rFonts w:ascii="Times New Roman" w:hAnsi="Times New Roman"/>
        <w:sz w:val="18"/>
        <w:szCs w:val="18"/>
      </w:rPr>
      <w:fldChar w:fldCharType="separate"/>
    </w:r>
    <w:r w:rsidR="00E76A41">
      <w:rPr>
        <w:rFonts w:ascii="Times New Roman" w:hAnsi="Times New Roman"/>
        <w:noProof/>
        <w:sz w:val="18"/>
        <w:szCs w:val="18"/>
      </w:rPr>
      <w:t>3</w:t>
    </w:r>
    <w:r w:rsidRPr="00FB4BCC">
      <w:rPr>
        <w:rFonts w:ascii="Times New Roman" w:hAnsi="Times New Roman"/>
        <w:sz w:val="18"/>
        <w:szCs w:val="18"/>
      </w:rPr>
      <w:fldChar w:fldCharType="end"/>
    </w:r>
  </w:p>
  <w:p w14:paraId="2B1F9643" w14:textId="77777777" w:rsidR="00401B61" w:rsidRDefault="00401B6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D7A209" w14:textId="77777777" w:rsidR="00401B61" w:rsidRDefault="00401B61">
      <w:r>
        <w:separator/>
      </w:r>
    </w:p>
  </w:footnote>
  <w:footnote w:type="continuationSeparator" w:id="0">
    <w:p w14:paraId="2B16267D" w14:textId="77777777" w:rsidR="00401B61" w:rsidRDefault="00401B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15E1B66"/>
    <w:multiLevelType w:val="multilevel"/>
    <w:tmpl w:val="8B548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FE7256"/>
    <w:multiLevelType w:val="hybridMultilevel"/>
    <w:tmpl w:val="57BA1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8404E"/>
    <w:multiLevelType w:val="hybridMultilevel"/>
    <w:tmpl w:val="7EC83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95C59"/>
    <w:multiLevelType w:val="hybridMultilevel"/>
    <w:tmpl w:val="3B9C5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E1645"/>
    <w:multiLevelType w:val="hybridMultilevel"/>
    <w:tmpl w:val="EF6C88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E5B45C7"/>
    <w:multiLevelType w:val="hybridMultilevel"/>
    <w:tmpl w:val="60703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5F96D75"/>
    <w:multiLevelType w:val="hybridMultilevel"/>
    <w:tmpl w:val="2ECEDA62"/>
    <w:lvl w:ilvl="0" w:tplc="65CA62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13119E"/>
    <w:multiLevelType w:val="hybridMultilevel"/>
    <w:tmpl w:val="1D944176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2" w15:restartNumberingAfterBreak="0">
    <w:nsid w:val="2AC743F7"/>
    <w:multiLevelType w:val="hybridMultilevel"/>
    <w:tmpl w:val="198A1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4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D804EFF"/>
    <w:multiLevelType w:val="hybridMultilevel"/>
    <w:tmpl w:val="557043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C733BE"/>
    <w:multiLevelType w:val="hybridMultilevel"/>
    <w:tmpl w:val="162E30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332EAC"/>
    <w:multiLevelType w:val="hybridMultilevel"/>
    <w:tmpl w:val="A84C0708"/>
    <w:lvl w:ilvl="0" w:tplc="1F62684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32C1517E"/>
    <w:multiLevelType w:val="hybridMultilevel"/>
    <w:tmpl w:val="22684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2A7FDB"/>
    <w:multiLevelType w:val="hybridMultilevel"/>
    <w:tmpl w:val="8A3A3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1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3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4" w15:restartNumberingAfterBreak="0">
    <w:nsid w:val="3D483620"/>
    <w:multiLevelType w:val="hybridMultilevel"/>
    <w:tmpl w:val="3E3A9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6" w15:restartNumberingAfterBreak="0">
    <w:nsid w:val="4938251E"/>
    <w:multiLevelType w:val="hybridMultilevel"/>
    <w:tmpl w:val="34A05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E2072E"/>
    <w:multiLevelType w:val="hybridMultilevel"/>
    <w:tmpl w:val="2F74E13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9" w15:restartNumberingAfterBreak="0">
    <w:nsid w:val="5D2A6D14"/>
    <w:multiLevelType w:val="hybridMultilevel"/>
    <w:tmpl w:val="DBA84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32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33" w15:restartNumberingAfterBreak="0">
    <w:nsid w:val="632F60BC"/>
    <w:multiLevelType w:val="hybridMultilevel"/>
    <w:tmpl w:val="A13C0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E537A5"/>
    <w:multiLevelType w:val="hybridMultilevel"/>
    <w:tmpl w:val="E6003B6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5" w15:restartNumberingAfterBreak="0">
    <w:nsid w:val="6A7B4BF1"/>
    <w:multiLevelType w:val="multilevel"/>
    <w:tmpl w:val="ABCC369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72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6AC43C78"/>
    <w:multiLevelType w:val="multilevel"/>
    <w:tmpl w:val="FD368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861F33"/>
    <w:multiLevelType w:val="hybridMultilevel"/>
    <w:tmpl w:val="4CBC1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39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73F67814"/>
    <w:multiLevelType w:val="hybridMultilevel"/>
    <w:tmpl w:val="47BA0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6923EF"/>
    <w:multiLevelType w:val="hybridMultilevel"/>
    <w:tmpl w:val="726AB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1F5E4F"/>
    <w:multiLevelType w:val="hybridMultilevel"/>
    <w:tmpl w:val="596C1900"/>
    <w:lvl w:ilvl="0" w:tplc="6942992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5"/>
  </w:num>
  <w:num w:numId="4">
    <w:abstractNumId w:val="23"/>
    <w:lvlOverride w:ilvl="0">
      <w:startOverride w:val="1"/>
    </w:lvlOverride>
  </w:num>
  <w:num w:numId="5">
    <w:abstractNumId w:val="23"/>
    <w:lvlOverride w:ilvl="0">
      <w:startOverride w:val="1"/>
    </w:lvlOverride>
  </w:num>
  <w:num w:numId="6">
    <w:abstractNumId w:val="23"/>
    <w:lvlOverride w:ilvl="0">
      <w:startOverride w:val="1"/>
    </w:lvlOverride>
  </w:num>
  <w:num w:numId="7">
    <w:abstractNumId w:val="23"/>
    <w:lvlOverride w:ilvl="0">
      <w:startOverride w:val="1"/>
    </w:lvlOverride>
  </w:num>
  <w:num w:numId="8">
    <w:abstractNumId w:val="23"/>
    <w:lvlOverride w:ilvl="0">
      <w:startOverride w:val="1"/>
    </w:lvlOverride>
  </w:num>
  <w:num w:numId="9">
    <w:abstractNumId w:val="23"/>
    <w:lvlOverride w:ilvl="0">
      <w:startOverride w:val="1"/>
    </w:lvlOverride>
  </w:num>
  <w:num w:numId="10">
    <w:abstractNumId w:val="23"/>
  </w:num>
  <w:num w:numId="11">
    <w:abstractNumId w:val="13"/>
  </w:num>
  <w:num w:numId="12">
    <w:abstractNumId w:val="22"/>
  </w:num>
  <w:num w:numId="13">
    <w:abstractNumId w:val="32"/>
  </w:num>
  <w:num w:numId="14">
    <w:abstractNumId w:val="38"/>
  </w:num>
  <w:num w:numId="15">
    <w:abstractNumId w:val="20"/>
  </w:num>
  <w:num w:numId="16">
    <w:abstractNumId w:val="31"/>
  </w:num>
  <w:num w:numId="17">
    <w:abstractNumId w:val="30"/>
  </w:num>
  <w:num w:numId="18">
    <w:abstractNumId w:val="25"/>
  </w:num>
  <w:num w:numId="19">
    <w:abstractNumId w:val="28"/>
  </w:num>
  <w:num w:numId="20">
    <w:abstractNumId w:val="9"/>
  </w:num>
  <w:num w:numId="21">
    <w:abstractNumId w:val="21"/>
  </w:num>
  <w:num w:numId="22">
    <w:abstractNumId w:val="7"/>
  </w:num>
  <w:num w:numId="23">
    <w:abstractNumId w:val="14"/>
  </w:num>
  <w:num w:numId="24">
    <w:abstractNumId w:val="39"/>
  </w:num>
  <w:num w:numId="25">
    <w:abstractNumId w:val="42"/>
  </w:num>
  <w:num w:numId="26">
    <w:abstractNumId w:val="17"/>
  </w:num>
  <w:num w:numId="27">
    <w:abstractNumId w:val="41"/>
  </w:num>
  <w:num w:numId="28">
    <w:abstractNumId w:val="16"/>
  </w:num>
  <w:num w:numId="29">
    <w:abstractNumId w:val="34"/>
  </w:num>
  <w:num w:numId="30">
    <w:abstractNumId w:val="5"/>
  </w:num>
  <w:num w:numId="31">
    <w:abstractNumId w:val="10"/>
  </w:num>
  <w:num w:numId="32">
    <w:abstractNumId w:val="8"/>
  </w:num>
  <w:num w:numId="33">
    <w:abstractNumId w:val="27"/>
  </w:num>
  <w:num w:numId="34">
    <w:abstractNumId w:val="12"/>
  </w:num>
  <w:num w:numId="35">
    <w:abstractNumId w:val="18"/>
  </w:num>
  <w:num w:numId="36">
    <w:abstractNumId w:val="4"/>
  </w:num>
  <w:num w:numId="37">
    <w:abstractNumId w:val="29"/>
  </w:num>
  <w:num w:numId="38">
    <w:abstractNumId w:val="37"/>
  </w:num>
  <w:num w:numId="39">
    <w:abstractNumId w:val="40"/>
  </w:num>
  <w:num w:numId="40">
    <w:abstractNumId w:val="11"/>
  </w:num>
  <w:num w:numId="41">
    <w:abstractNumId w:val="15"/>
  </w:num>
  <w:num w:numId="42">
    <w:abstractNumId w:val="35"/>
  </w:num>
  <w:num w:numId="43">
    <w:abstractNumId w:val="26"/>
  </w:num>
  <w:num w:numId="44">
    <w:abstractNumId w:val="36"/>
  </w:num>
  <w:num w:numId="45">
    <w:abstractNumId w:val="3"/>
  </w:num>
  <w:num w:numId="46">
    <w:abstractNumId w:val="2"/>
  </w:num>
  <w:num w:numId="47">
    <w:abstractNumId w:val="6"/>
  </w:num>
  <w:num w:numId="48">
    <w:abstractNumId w:val="33"/>
  </w:num>
  <w:num w:numId="49">
    <w:abstractNumId w:val="19"/>
  </w:num>
  <w:num w:numId="50">
    <w:abstractNumId w:val="2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urolookDoctype" w:val="REP"/>
    <w:docVar w:name="EurolookLanguage" w:val="2057"/>
    <w:docVar w:name="EurolookVersion" w:val="3.7"/>
    <w:docVar w:name="LW_DocType" w:val="REP"/>
  </w:docVars>
  <w:rsids>
    <w:rsidRoot w:val="003D1B73"/>
    <w:rsid w:val="00000511"/>
    <w:rsid w:val="00000E4D"/>
    <w:rsid w:val="000011BB"/>
    <w:rsid w:val="00003DD1"/>
    <w:rsid w:val="0000758B"/>
    <w:rsid w:val="00011E69"/>
    <w:rsid w:val="000128AB"/>
    <w:rsid w:val="00012EF9"/>
    <w:rsid w:val="000148DF"/>
    <w:rsid w:val="000229E3"/>
    <w:rsid w:val="00032270"/>
    <w:rsid w:val="000332B4"/>
    <w:rsid w:val="0003455E"/>
    <w:rsid w:val="00034E3E"/>
    <w:rsid w:val="00036000"/>
    <w:rsid w:val="00036067"/>
    <w:rsid w:val="000363AC"/>
    <w:rsid w:val="0004483E"/>
    <w:rsid w:val="00046EDE"/>
    <w:rsid w:val="0005086D"/>
    <w:rsid w:val="0005180E"/>
    <w:rsid w:val="00062FB5"/>
    <w:rsid w:val="00064E2C"/>
    <w:rsid w:val="0006795C"/>
    <w:rsid w:val="000717C4"/>
    <w:rsid w:val="00072591"/>
    <w:rsid w:val="0007649A"/>
    <w:rsid w:val="000802CF"/>
    <w:rsid w:val="00080541"/>
    <w:rsid w:val="000830EF"/>
    <w:rsid w:val="00086D9B"/>
    <w:rsid w:val="0009008B"/>
    <w:rsid w:val="000909CB"/>
    <w:rsid w:val="00091038"/>
    <w:rsid w:val="000914D7"/>
    <w:rsid w:val="00093D70"/>
    <w:rsid w:val="00095267"/>
    <w:rsid w:val="00097C26"/>
    <w:rsid w:val="000A1135"/>
    <w:rsid w:val="000A355F"/>
    <w:rsid w:val="000A6429"/>
    <w:rsid w:val="000B6875"/>
    <w:rsid w:val="000C0C1B"/>
    <w:rsid w:val="000C1DCF"/>
    <w:rsid w:val="000C5995"/>
    <w:rsid w:val="000D0DAE"/>
    <w:rsid w:val="000D573C"/>
    <w:rsid w:val="000D6A67"/>
    <w:rsid w:val="000E07B6"/>
    <w:rsid w:val="000E3237"/>
    <w:rsid w:val="000F10BF"/>
    <w:rsid w:val="000F16A9"/>
    <w:rsid w:val="000F1758"/>
    <w:rsid w:val="000F1A5A"/>
    <w:rsid w:val="000F3376"/>
    <w:rsid w:val="00100201"/>
    <w:rsid w:val="0010219F"/>
    <w:rsid w:val="0011312C"/>
    <w:rsid w:val="00115301"/>
    <w:rsid w:val="00120DE8"/>
    <w:rsid w:val="00121EA0"/>
    <w:rsid w:val="00122A1A"/>
    <w:rsid w:val="00126E6A"/>
    <w:rsid w:val="001270AE"/>
    <w:rsid w:val="0013060C"/>
    <w:rsid w:val="00132C55"/>
    <w:rsid w:val="00134B0C"/>
    <w:rsid w:val="00135473"/>
    <w:rsid w:val="001433F5"/>
    <w:rsid w:val="00144AAA"/>
    <w:rsid w:val="001467EC"/>
    <w:rsid w:val="001505CC"/>
    <w:rsid w:val="001510FF"/>
    <w:rsid w:val="00151BE8"/>
    <w:rsid w:val="00153197"/>
    <w:rsid w:val="00155998"/>
    <w:rsid w:val="00161069"/>
    <w:rsid w:val="0016149B"/>
    <w:rsid w:val="00161CF7"/>
    <w:rsid w:val="001652CA"/>
    <w:rsid w:val="00165BA9"/>
    <w:rsid w:val="00166312"/>
    <w:rsid w:val="00166B3A"/>
    <w:rsid w:val="00174CDF"/>
    <w:rsid w:val="00177E1F"/>
    <w:rsid w:val="001844F1"/>
    <w:rsid w:val="00185585"/>
    <w:rsid w:val="001869F0"/>
    <w:rsid w:val="00192884"/>
    <w:rsid w:val="0019480C"/>
    <w:rsid w:val="001A1A8A"/>
    <w:rsid w:val="001A1E97"/>
    <w:rsid w:val="001A2E8B"/>
    <w:rsid w:val="001B1A1B"/>
    <w:rsid w:val="001B3701"/>
    <w:rsid w:val="001B59F6"/>
    <w:rsid w:val="001C0CE1"/>
    <w:rsid w:val="001C114B"/>
    <w:rsid w:val="001C2105"/>
    <w:rsid w:val="001C4832"/>
    <w:rsid w:val="001C4DD2"/>
    <w:rsid w:val="001C6553"/>
    <w:rsid w:val="001C7648"/>
    <w:rsid w:val="001D07DD"/>
    <w:rsid w:val="001D0B84"/>
    <w:rsid w:val="001E12DF"/>
    <w:rsid w:val="001E4CB6"/>
    <w:rsid w:val="001E5659"/>
    <w:rsid w:val="001E7582"/>
    <w:rsid w:val="001F21C2"/>
    <w:rsid w:val="001F508C"/>
    <w:rsid w:val="001F527C"/>
    <w:rsid w:val="00200391"/>
    <w:rsid w:val="00202143"/>
    <w:rsid w:val="00203A12"/>
    <w:rsid w:val="00210C5D"/>
    <w:rsid w:val="00212FA5"/>
    <w:rsid w:val="00224C77"/>
    <w:rsid w:val="00224F25"/>
    <w:rsid w:val="0022774A"/>
    <w:rsid w:val="00230E45"/>
    <w:rsid w:val="002351C4"/>
    <w:rsid w:val="002370C8"/>
    <w:rsid w:val="00240BCC"/>
    <w:rsid w:val="00241967"/>
    <w:rsid w:val="00243C30"/>
    <w:rsid w:val="00243FB5"/>
    <w:rsid w:val="00244AC2"/>
    <w:rsid w:val="00254193"/>
    <w:rsid w:val="002564EE"/>
    <w:rsid w:val="00257D65"/>
    <w:rsid w:val="002634A6"/>
    <w:rsid w:val="0026596E"/>
    <w:rsid w:val="00267A1C"/>
    <w:rsid w:val="00271F25"/>
    <w:rsid w:val="00274385"/>
    <w:rsid w:val="0028046F"/>
    <w:rsid w:val="00281064"/>
    <w:rsid w:val="00281CE3"/>
    <w:rsid w:val="00282842"/>
    <w:rsid w:val="00282DCE"/>
    <w:rsid w:val="002853C9"/>
    <w:rsid w:val="00293374"/>
    <w:rsid w:val="00295AB9"/>
    <w:rsid w:val="002A4FD1"/>
    <w:rsid w:val="002B079F"/>
    <w:rsid w:val="002B0C7B"/>
    <w:rsid w:val="002B645D"/>
    <w:rsid w:val="002C0329"/>
    <w:rsid w:val="002C101A"/>
    <w:rsid w:val="002C21F5"/>
    <w:rsid w:val="002C3D48"/>
    <w:rsid w:val="002D29FB"/>
    <w:rsid w:val="002D49C2"/>
    <w:rsid w:val="002D5D21"/>
    <w:rsid w:val="002D648A"/>
    <w:rsid w:val="002D7174"/>
    <w:rsid w:val="002E468E"/>
    <w:rsid w:val="002F1AF6"/>
    <w:rsid w:val="002F2AB7"/>
    <w:rsid w:val="002F43F0"/>
    <w:rsid w:val="00301027"/>
    <w:rsid w:val="0030400C"/>
    <w:rsid w:val="0030407C"/>
    <w:rsid w:val="00310A00"/>
    <w:rsid w:val="0031613E"/>
    <w:rsid w:val="00316FC8"/>
    <w:rsid w:val="00317229"/>
    <w:rsid w:val="00320C07"/>
    <w:rsid w:val="00321CDC"/>
    <w:rsid w:val="00323913"/>
    <w:rsid w:val="003258A4"/>
    <w:rsid w:val="00333287"/>
    <w:rsid w:val="003347E1"/>
    <w:rsid w:val="0034010E"/>
    <w:rsid w:val="003421DB"/>
    <w:rsid w:val="003464CF"/>
    <w:rsid w:val="00350D87"/>
    <w:rsid w:val="00356091"/>
    <w:rsid w:val="00363709"/>
    <w:rsid w:val="00363D1A"/>
    <w:rsid w:val="00364DE6"/>
    <w:rsid w:val="003710F4"/>
    <w:rsid w:val="003801D4"/>
    <w:rsid w:val="0038122F"/>
    <w:rsid w:val="003872A2"/>
    <w:rsid w:val="00392BA6"/>
    <w:rsid w:val="0039507E"/>
    <w:rsid w:val="003A1C3F"/>
    <w:rsid w:val="003A2551"/>
    <w:rsid w:val="003A2B77"/>
    <w:rsid w:val="003B0F4D"/>
    <w:rsid w:val="003B2D21"/>
    <w:rsid w:val="003B5B6A"/>
    <w:rsid w:val="003B7EB4"/>
    <w:rsid w:val="003C0404"/>
    <w:rsid w:val="003C072F"/>
    <w:rsid w:val="003C0A8E"/>
    <w:rsid w:val="003C129D"/>
    <w:rsid w:val="003C24E8"/>
    <w:rsid w:val="003C2BAB"/>
    <w:rsid w:val="003C52A5"/>
    <w:rsid w:val="003C53B1"/>
    <w:rsid w:val="003D065A"/>
    <w:rsid w:val="003D1B73"/>
    <w:rsid w:val="003D77E4"/>
    <w:rsid w:val="003E2196"/>
    <w:rsid w:val="003E26F7"/>
    <w:rsid w:val="003E510E"/>
    <w:rsid w:val="003F2355"/>
    <w:rsid w:val="00401B61"/>
    <w:rsid w:val="00404345"/>
    <w:rsid w:val="0040714A"/>
    <w:rsid w:val="00410306"/>
    <w:rsid w:val="00410970"/>
    <w:rsid w:val="004118B5"/>
    <w:rsid w:val="00412B68"/>
    <w:rsid w:val="00413518"/>
    <w:rsid w:val="00417FFB"/>
    <w:rsid w:val="0042178E"/>
    <w:rsid w:val="00423811"/>
    <w:rsid w:val="00423F47"/>
    <w:rsid w:val="004250F9"/>
    <w:rsid w:val="0043011C"/>
    <w:rsid w:val="00431AEC"/>
    <w:rsid w:val="00432AE7"/>
    <w:rsid w:val="004407EF"/>
    <w:rsid w:val="004408D3"/>
    <w:rsid w:val="00444297"/>
    <w:rsid w:val="004450A7"/>
    <w:rsid w:val="00447AF9"/>
    <w:rsid w:val="00450070"/>
    <w:rsid w:val="00452674"/>
    <w:rsid w:val="00453705"/>
    <w:rsid w:val="00455899"/>
    <w:rsid w:val="00455A2C"/>
    <w:rsid w:val="004566A0"/>
    <w:rsid w:val="004611C1"/>
    <w:rsid w:val="004625FF"/>
    <w:rsid w:val="0046268C"/>
    <w:rsid w:val="00463880"/>
    <w:rsid w:val="00466B6E"/>
    <w:rsid w:val="004732F5"/>
    <w:rsid w:val="00484F3A"/>
    <w:rsid w:val="004855FC"/>
    <w:rsid w:val="00487E33"/>
    <w:rsid w:val="00490ACE"/>
    <w:rsid w:val="00491BAA"/>
    <w:rsid w:val="0049404A"/>
    <w:rsid w:val="004953A8"/>
    <w:rsid w:val="0049695D"/>
    <w:rsid w:val="004978F8"/>
    <w:rsid w:val="00497C66"/>
    <w:rsid w:val="004A11D3"/>
    <w:rsid w:val="004A1D88"/>
    <w:rsid w:val="004A2422"/>
    <w:rsid w:val="004A282F"/>
    <w:rsid w:val="004B0E30"/>
    <w:rsid w:val="004B19B2"/>
    <w:rsid w:val="004B1A5A"/>
    <w:rsid w:val="004B2A38"/>
    <w:rsid w:val="004B2BC5"/>
    <w:rsid w:val="004B6ACF"/>
    <w:rsid w:val="004B724F"/>
    <w:rsid w:val="004B7566"/>
    <w:rsid w:val="004C147F"/>
    <w:rsid w:val="004C2041"/>
    <w:rsid w:val="004C3141"/>
    <w:rsid w:val="004C5B22"/>
    <w:rsid w:val="004E00A6"/>
    <w:rsid w:val="004E15D1"/>
    <w:rsid w:val="004E1C49"/>
    <w:rsid w:val="004E2289"/>
    <w:rsid w:val="004E2D60"/>
    <w:rsid w:val="004E5639"/>
    <w:rsid w:val="004E58D0"/>
    <w:rsid w:val="004E5EBC"/>
    <w:rsid w:val="004E767F"/>
    <w:rsid w:val="004F0B35"/>
    <w:rsid w:val="004F338B"/>
    <w:rsid w:val="004F3E5F"/>
    <w:rsid w:val="004F5130"/>
    <w:rsid w:val="004F6F74"/>
    <w:rsid w:val="004F78A4"/>
    <w:rsid w:val="00502E05"/>
    <w:rsid w:val="00510D93"/>
    <w:rsid w:val="00513857"/>
    <w:rsid w:val="005164C4"/>
    <w:rsid w:val="00516EC4"/>
    <w:rsid w:val="00517C70"/>
    <w:rsid w:val="0052017E"/>
    <w:rsid w:val="00522EBA"/>
    <w:rsid w:val="00530D15"/>
    <w:rsid w:val="005350B5"/>
    <w:rsid w:val="00536D6E"/>
    <w:rsid w:val="00540E1A"/>
    <w:rsid w:val="00541CCB"/>
    <w:rsid w:val="00544FC1"/>
    <w:rsid w:val="0055050F"/>
    <w:rsid w:val="0055311E"/>
    <w:rsid w:val="005568CD"/>
    <w:rsid w:val="00556CFB"/>
    <w:rsid w:val="00562C25"/>
    <w:rsid w:val="005636D1"/>
    <w:rsid w:val="00564168"/>
    <w:rsid w:val="00570CF3"/>
    <w:rsid w:val="0058240B"/>
    <w:rsid w:val="005837BC"/>
    <w:rsid w:val="00591B21"/>
    <w:rsid w:val="005935F3"/>
    <w:rsid w:val="00596882"/>
    <w:rsid w:val="00597EC8"/>
    <w:rsid w:val="00597EEA"/>
    <w:rsid w:val="005A2901"/>
    <w:rsid w:val="005A36D9"/>
    <w:rsid w:val="005A41BF"/>
    <w:rsid w:val="005B55B9"/>
    <w:rsid w:val="005B680D"/>
    <w:rsid w:val="005C322F"/>
    <w:rsid w:val="005C35AA"/>
    <w:rsid w:val="005C428E"/>
    <w:rsid w:val="005C6495"/>
    <w:rsid w:val="005C6CC2"/>
    <w:rsid w:val="005D0119"/>
    <w:rsid w:val="005D13C8"/>
    <w:rsid w:val="005D33D8"/>
    <w:rsid w:val="005D5086"/>
    <w:rsid w:val="005D5805"/>
    <w:rsid w:val="005D6530"/>
    <w:rsid w:val="005E3F3D"/>
    <w:rsid w:val="005E5BE5"/>
    <w:rsid w:val="005F05F8"/>
    <w:rsid w:val="005F10B6"/>
    <w:rsid w:val="005F2021"/>
    <w:rsid w:val="005F537F"/>
    <w:rsid w:val="00601667"/>
    <w:rsid w:val="00602940"/>
    <w:rsid w:val="00603FA7"/>
    <w:rsid w:val="006046F2"/>
    <w:rsid w:val="00604954"/>
    <w:rsid w:val="0060566A"/>
    <w:rsid w:val="0061269A"/>
    <w:rsid w:val="006210A8"/>
    <w:rsid w:val="00621B6D"/>
    <w:rsid w:val="00624787"/>
    <w:rsid w:val="0062523D"/>
    <w:rsid w:val="00626398"/>
    <w:rsid w:val="00626D5A"/>
    <w:rsid w:val="00631124"/>
    <w:rsid w:val="00635344"/>
    <w:rsid w:val="0063749B"/>
    <w:rsid w:val="006425EC"/>
    <w:rsid w:val="006447AC"/>
    <w:rsid w:val="00645479"/>
    <w:rsid w:val="006460D9"/>
    <w:rsid w:val="006470EB"/>
    <w:rsid w:val="006471D6"/>
    <w:rsid w:val="00647F6C"/>
    <w:rsid w:val="00650014"/>
    <w:rsid w:val="00650DD4"/>
    <w:rsid w:val="00654162"/>
    <w:rsid w:val="006626C4"/>
    <w:rsid w:val="00663107"/>
    <w:rsid w:val="00665651"/>
    <w:rsid w:val="006659A3"/>
    <w:rsid w:val="00665E38"/>
    <w:rsid w:val="00667E80"/>
    <w:rsid w:val="006723F3"/>
    <w:rsid w:val="006728C3"/>
    <w:rsid w:val="006745A0"/>
    <w:rsid w:val="00674E41"/>
    <w:rsid w:val="006829C0"/>
    <w:rsid w:val="00686427"/>
    <w:rsid w:val="006920FE"/>
    <w:rsid w:val="0069219A"/>
    <w:rsid w:val="00692306"/>
    <w:rsid w:val="00696CAF"/>
    <w:rsid w:val="00697296"/>
    <w:rsid w:val="00697562"/>
    <w:rsid w:val="006A138B"/>
    <w:rsid w:val="006A142C"/>
    <w:rsid w:val="006A58EC"/>
    <w:rsid w:val="006A5AD8"/>
    <w:rsid w:val="006A6111"/>
    <w:rsid w:val="006A75A0"/>
    <w:rsid w:val="006B423E"/>
    <w:rsid w:val="006B5706"/>
    <w:rsid w:val="006C0746"/>
    <w:rsid w:val="006C150B"/>
    <w:rsid w:val="006D1D48"/>
    <w:rsid w:val="006D33E6"/>
    <w:rsid w:val="006D6D6B"/>
    <w:rsid w:val="006F38F6"/>
    <w:rsid w:val="006F4B90"/>
    <w:rsid w:val="006F5026"/>
    <w:rsid w:val="006F6059"/>
    <w:rsid w:val="006F607A"/>
    <w:rsid w:val="006F67E4"/>
    <w:rsid w:val="007019D8"/>
    <w:rsid w:val="0070275A"/>
    <w:rsid w:val="0070607E"/>
    <w:rsid w:val="00706BBB"/>
    <w:rsid w:val="00712840"/>
    <w:rsid w:val="007130F9"/>
    <w:rsid w:val="00727260"/>
    <w:rsid w:val="007327E9"/>
    <w:rsid w:val="00732A44"/>
    <w:rsid w:val="007356A3"/>
    <w:rsid w:val="00740F55"/>
    <w:rsid w:val="00742068"/>
    <w:rsid w:val="00743D48"/>
    <w:rsid w:val="00753A8C"/>
    <w:rsid w:val="007549E6"/>
    <w:rsid w:val="00760C57"/>
    <w:rsid w:val="00763DF1"/>
    <w:rsid w:val="00780D1B"/>
    <w:rsid w:val="00781734"/>
    <w:rsid w:val="0078273C"/>
    <w:rsid w:val="00783891"/>
    <w:rsid w:val="00784E8B"/>
    <w:rsid w:val="007854BB"/>
    <w:rsid w:val="0078705B"/>
    <w:rsid w:val="00791C0E"/>
    <w:rsid w:val="0079392E"/>
    <w:rsid w:val="0079433E"/>
    <w:rsid w:val="00794DE3"/>
    <w:rsid w:val="00795D6D"/>
    <w:rsid w:val="00795E33"/>
    <w:rsid w:val="007A0B9A"/>
    <w:rsid w:val="007A6A64"/>
    <w:rsid w:val="007A6EDD"/>
    <w:rsid w:val="007A7CD9"/>
    <w:rsid w:val="007B168C"/>
    <w:rsid w:val="007B6EB0"/>
    <w:rsid w:val="007C05EF"/>
    <w:rsid w:val="007C3B8C"/>
    <w:rsid w:val="007C51FE"/>
    <w:rsid w:val="007C7D12"/>
    <w:rsid w:val="007D0996"/>
    <w:rsid w:val="007D2628"/>
    <w:rsid w:val="007D464B"/>
    <w:rsid w:val="007E157C"/>
    <w:rsid w:val="007E21BD"/>
    <w:rsid w:val="007E32FB"/>
    <w:rsid w:val="007E4780"/>
    <w:rsid w:val="007F11CD"/>
    <w:rsid w:val="007F2150"/>
    <w:rsid w:val="007F3DC9"/>
    <w:rsid w:val="007F5547"/>
    <w:rsid w:val="007F556E"/>
    <w:rsid w:val="007F7373"/>
    <w:rsid w:val="007F738F"/>
    <w:rsid w:val="00802406"/>
    <w:rsid w:val="00802AF7"/>
    <w:rsid w:val="00816B6E"/>
    <w:rsid w:val="00816DD2"/>
    <w:rsid w:val="00820A25"/>
    <w:rsid w:val="00827D4E"/>
    <w:rsid w:val="00830839"/>
    <w:rsid w:val="0083522B"/>
    <w:rsid w:val="008372DD"/>
    <w:rsid w:val="00837685"/>
    <w:rsid w:val="00842DE1"/>
    <w:rsid w:val="0084366A"/>
    <w:rsid w:val="0084451E"/>
    <w:rsid w:val="00851DA8"/>
    <w:rsid w:val="008538A6"/>
    <w:rsid w:val="008553BA"/>
    <w:rsid w:val="00856D51"/>
    <w:rsid w:val="0085723F"/>
    <w:rsid w:val="008577AB"/>
    <w:rsid w:val="00857B84"/>
    <w:rsid w:val="00861BB8"/>
    <w:rsid w:val="00862E3E"/>
    <w:rsid w:val="008679C7"/>
    <w:rsid w:val="00875B1B"/>
    <w:rsid w:val="00876A44"/>
    <w:rsid w:val="00877140"/>
    <w:rsid w:val="00881B94"/>
    <w:rsid w:val="0088268D"/>
    <w:rsid w:val="008874F5"/>
    <w:rsid w:val="00890750"/>
    <w:rsid w:val="008951C0"/>
    <w:rsid w:val="00895B12"/>
    <w:rsid w:val="00896C69"/>
    <w:rsid w:val="008A03E8"/>
    <w:rsid w:val="008A055B"/>
    <w:rsid w:val="008A0C9A"/>
    <w:rsid w:val="008A65FE"/>
    <w:rsid w:val="008B0BA3"/>
    <w:rsid w:val="008B2890"/>
    <w:rsid w:val="008B2A2C"/>
    <w:rsid w:val="008B56F9"/>
    <w:rsid w:val="008B595A"/>
    <w:rsid w:val="008B6FA6"/>
    <w:rsid w:val="008C1F47"/>
    <w:rsid w:val="008C77AE"/>
    <w:rsid w:val="008D141B"/>
    <w:rsid w:val="008D1B5B"/>
    <w:rsid w:val="008E412E"/>
    <w:rsid w:val="008E4DA9"/>
    <w:rsid w:val="008F30D2"/>
    <w:rsid w:val="008F6138"/>
    <w:rsid w:val="00901BB3"/>
    <w:rsid w:val="00902CF7"/>
    <w:rsid w:val="00905442"/>
    <w:rsid w:val="00905722"/>
    <w:rsid w:val="0091122B"/>
    <w:rsid w:val="00915153"/>
    <w:rsid w:val="00922B2B"/>
    <w:rsid w:val="0092494C"/>
    <w:rsid w:val="00924F0C"/>
    <w:rsid w:val="00927CEC"/>
    <w:rsid w:val="00931940"/>
    <w:rsid w:val="0093252C"/>
    <w:rsid w:val="00932900"/>
    <w:rsid w:val="009344C1"/>
    <w:rsid w:val="00935F4D"/>
    <w:rsid w:val="00941AAA"/>
    <w:rsid w:val="00942AD6"/>
    <w:rsid w:val="009454EE"/>
    <w:rsid w:val="009463C5"/>
    <w:rsid w:val="00946827"/>
    <w:rsid w:val="0095036F"/>
    <w:rsid w:val="009567E8"/>
    <w:rsid w:val="0095746F"/>
    <w:rsid w:val="009575B7"/>
    <w:rsid w:val="0096033F"/>
    <w:rsid w:val="00980A78"/>
    <w:rsid w:val="00983970"/>
    <w:rsid w:val="00987D01"/>
    <w:rsid w:val="00993321"/>
    <w:rsid w:val="00994CA3"/>
    <w:rsid w:val="00994CD7"/>
    <w:rsid w:val="00995C71"/>
    <w:rsid w:val="00995D0E"/>
    <w:rsid w:val="00996BDD"/>
    <w:rsid w:val="009A09D3"/>
    <w:rsid w:val="009A0AF9"/>
    <w:rsid w:val="009A2979"/>
    <w:rsid w:val="009A2B96"/>
    <w:rsid w:val="009A341F"/>
    <w:rsid w:val="009A3473"/>
    <w:rsid w:val="009A45FA"/>
    <w:rsid w:val="009A477C"/>
    <w:rsid w:val="009B1193"/>
    <w:rsid w:val="009B20D3"/>
    <w:rsid w:val="009B5EC3"/>
    <w:rsid w:val="009B60F8"/>
    <w:rsid w:val="009B6C23"/>
    <w:rsid w:val="009C0511"/>
    <w:rsid w:val="009C11D6"/>
    <w:rsid w:val="009D26A4"/>
    <w:rsid w:val="009D2CAF"/>
    <w:rsid w:val="009D6C42"/>
    <w:rsid w:val="009E37FA"/>
    <w:rsid w:val="009E42E5"/>
    <w:rsid w:val="009F1FC2"/>
    <w:rsid w:val="009F23A4"/>
    <w:rsid w:val="009F2A7A"/>
    <w:rsid w:val="009F2FF0"/>
    <w:rsid w:val="009F3097"/>
    <w:rsid w:val="009F417D"/>
    <w:rsid w:val="00A04B29"/>
    <w:rsid w:val="00A04CFC"/>
    <w:rsid w:val="00A07A95"/>
    <w:rsid w:val="00A109C0"/>
    <w:rsid w:val="00A11401"/>
    <w:rsid w:val="00A118D3"/>
    <w:rsid w:val="00A127AD"/>
    <w:rsid w:val="00A169E5"/>
    <w:rsid w:val="00A20765"/>
    <w:rsid w:val="00A22973"/>
    <w:rsid w:val="00A23F4E"/>
    <w:rsid w:val="00A334B3"/>
    <w:rsid w:val="00A347A7"/>
    <w:rsid w:val="00A35674"/>
    <w:rsid w:val="00A4001B"/>
    <w:rsid w:val="00A400B1"/>
    <w:rsid w:val="00A478FC"/>
    <w:rsid w:val="00A60CE1"/>
    <w:rsid w:val="00A60E57"/>
    <w:rsid w:val="00A60F05"/>
    <w:rsid w:val="00A622DC"/>
    <w:rsid w:val="00A62D55"/>
    <w:rsid w:val="00A634A4"/>
    <w:rsid w:val="00A64BD2"/>
    <w:rsid w:val="00A65DA4"/>
    <w:rsid w:val="00A71C81"/>
    <w:rsid w:val="00A74230"/>
    <w:rsid w:val="00A76CC7"/>
    <w:rsid w:val="00A77A8A"/>
    <w:rsid w:val="00A819EF"/>
    <w:rsid w:val="00A81EC2"/>
    <w:rsid w:val="00A828A9"/>
    <w:rsid w:val="00A90731"/>
    <w:rsid w:val="00A91D5F"/>
    <w:rsid w:val="00A958A2"/>
    <w:rsid w:val="00A96CA5"/>
    <w:rsid w:val="00AA1AB2"/>
    <w:rsid w:val="00AA3069"/>
    <w:rsid w:val="00AA4AA5"/>
    <w:rsid w:val="00AB0574"/>
    <w:rsid w:val="00AB0B5A"/>
    <w:rsid w:val="00AB1326"/>
    <w:rsid w:val="00AB722F"/>
    <w:rsid w:val="00AC765D"/>
    <w:rsid w:val="00AD50D5"/>
    <w:rsid w:val="00AD5A76"/>
    <w:rsid w:val="00AE096B"/>
    <w:rsid w:val="00AE124B"/>
    <w:rsid w:val="00AE59B8"/>
    <w:rsid w:val="00AE72EC"/>
    <w:rsid w:val="00AF04E3"/>
    <w:rsid w:val="00AF0F13"/>
    <w:rsid w:val="00B00B32"/>
    <w:rsid w:val="00B017CE"/>
    <w:rsid w:val="00B07164"/>
    <w:rsid w:val="00B128C4"/>
    <w:rsid w:val="00B14A99"/>
    <w:rsid w:val="00B15066"/>
    <w:rsid w:val="00B15285"/>
    <w:rsid w:val="00B206D0"/>
    <w:rsid w:val="00B21588"/>
    <w:rsid w:val="00B221C9"/>
    <w:rsid w:val="00B241D8"/>
    <w:rsid w:val="00B25503"/>
    <w:rsid w:val="00B3286E"/>
    <w:rsid w:val="00B403DB"/>
    <w:rsid w:val="00B42FD4"/>
    <w:rsid w:val="00B514BC"/>
    <w:rsid w:val="00B53685"/>
    <w:rsid w:val="00B638F8"/>
    <w:rsid w:val="00B65A65"/>
    <w:rsid w:val="00B66F93"/>
    <w:rsid w:val="00B733DB"/>
    <w:rsid w:val="00B74264"/>
    <w:rsid w:val="00B74B1E"/>
    <w:rsid w:val="00B753C6"/>
    <w:rsid w:val="00B7657E"/>
    <w:rsid w:val="00B76D2C"/>
    <w:rsid w:val="00B8590F"/>
    <w:rsid w:val="00B8743C"/>
    <w:rsid w:val="00B87B0D"/>
    <w:rsid w:val="00B902C8"/>
    <w:rsid w:val="00B90E07"/>
    <w:rsid w:val="00B932F7"/>
    <w:rsid w:val="00B95852"/>
    <w:rsid w:val="00B95C15"/>
    <w:rsid w:val="00B96483"/>
    <w:rsid w:val="00BA3339"/>
    <w:rsid w:val="00BA3DA0"/>
    <w:rsid w:val="00BA600D"/>
    <w:rsid w:val="00BA7A6C"/>
    <w:rsid w:val="00BB08FC"/>
    <w:rsid w:val="00BB67B3"/>
    <w:rsid w:val="00BC00A2"/>
    <w:rsid w:val="00BC40B4"/>
    <w:rsid w:val="00BC69C4"/>
    <w:rsid w:val="00BC7616"/>
    <w:rsid w:val="00BD0DB2"/>
    <w:rsid w:val="00BD14E1"/>
    <w:rsid w:val="00BD554E"/>
    <w:rsid w:val="00BD5B78"/>
    <w:rsid w:val="00BE7A06"/>
    <w:rsid w:val="00BF2462"/>
    <w:rsid w:val="00BF2B32"/>
    <w:rsid w:val="00BF64F5"/>
    <w:rsid w:val="00BF7CA6"/>
    <w:rsid w:val="00C023B7"/>
    <w:rsid w:val="00C04497"/>
    <w:rsid w:val="00C056FE"/>
    <w:rsid w:val="00C07025"/>
    <w:rsid w:val="00C11B64"/>
    <w:rsid w:val="00C158FF"/>
    <w:rsid w:val="00C164D7"/>
    <w:rsid w:val="00C20250"/>
    <w:rsid w:val="00C21895"/>
    <w:rsid w:val="00C220FB"/>
    <w:rsid w:val="00C2452B"/>
    <w:rsid w:val="00C26487"/>
    <w:rsid w:val="00C3173F"/>
    <w:rsid w:val="00C322B1"/>
    <w:rsid w:val="00C32B35"/>
    <w:rsid w:val="00C33193"/>
    <w:rsid w:val="00C35D96"/>
    <w:rsid w:val="00C44370"/>
    <w:rsid w:val="00C52BEB"/>
    <w:rsid w:val="00C53082"/>
    <w:rsid w:val="00C554C3"/>
    <w:rsid w:val="00C70E4E"/>
    <w:rsid w:val="00C7526D"/>
    <w:rsid w:val="00C76501"/>
    <w:rsid w:val="00C76D5C"/>
    <w:rsid w:val="00C77221"/>
    <w:rsid w:val="00C77953"/>
    <w:rsid w:val="00C77E2E"/>
    <w:rsid w:val="00C80F3F"/>
    <w:rsid w:val="00C8230E"/>
    <w:rsid w:val="00C824D5"/>
    <w:rsid w:val="00C92FE8"/>
    <w:rsid w:val="00C94DC9"/>
    <w:rsid w:val="00CA4B0F"/>
    <w:rsid w:val="00CA66C7"/>
    <w:rsid w:val="00CA7163"/>
    <w:rsid w:val="00CA7828"/>
    <w:rsid w:val="00CB452E"/>
    <w:rsid w:val="00CB615C"/>
    <w:rsid w:val="00CB753F"/>
    <w:rsid w:val="00CB7DC1"/>
    <w:rsid w:val="00CD36BA"/>
    <w:rsid w:val="00CE0BA2"/>
    <w:rsid w:val="00CE142E"/>
    <w:rsid w:val="00CE1D22"/>
    <w:rsid w:val="00CE3F9D"/>
    <w:rsid w:val="00CE4BEE"/>
    <w:rsid w:val="00CF0605"/>
    <w:rsid w:val="00CF0F68"/>
    <w:rsid w:val="00CF2699"/>
    <w:rsid w:val="00CF36D4"/>
    <w:rsid w:val="00CF56DC"/>
    <w:rsid w:val="00CF6B1C"/>
    <w:rsid w:val="00D07D1A"/>
    <w:rsid w:val="00D11CD4"/>
    <w:rsid w:val="00D166C9"/>
    <w:rsid w:val="00D204BF"/>
    <w:rsid w:val="00D21577"/>
    <w:rsid w:val="00D24461"/>
    <w:rsid w:val="00D270E4"/>
    <w:rsid w:val="00D33CE5"/>
    <w:rsid w:val="00D34A6B"/>
    <w:rsid w:val="00D3611A"/>
    <w:rsid w:val="00D409BB"/>
    <w:rsid w:val="00D43546"/>
    <w:rsid w:val="00D46813"/>
    <w:rsid w:val="00D46B9F"/>
    <w:rsid w:val="00D5189C"/>
    <w:rsid w:val="00D520D0"/>
    <w:rsid w:val="00D54637"/>
    <w:rsid w:val="00D54BEA"/>
    <w:rsid w:val="00D553DB"/>
    <w:rsid w:val="00D611BE"/>
    <w:rsid w:val="00D6277E"/>
    <w:rsid w:val="00D6615D"/>
    <w:rsid w:val="00D747BE"/>
    <w:rsid w:val="00D80822"/>
    <w:rsid w:val="00D81013"/>
    <w:rsid w:val="00D81857"/>
    <w:rsid w:val="00D83954"/>
    <w:rsid w:val="00D84216"/>
    <w:rsid w:val="00D864E2"/>
    <w:rsid w:val="00D87986"/>
    <w:rsid w:val="00D92984"/>
    <w:rsid w:val="00D9338F"/>
    <w:rsid w:val="00D96F58"/>
    <w:rsid w:val="00DA1001"/>
    <w:rsid w:val="00DA13D2"/>
    <w:rsid w:val="00DA6D3E"/>
    <w:rsid w:val="00DB3138"/>
    <w:rsid w:val="00DC2AB8"/>
    <w:rsid w:val="00DC34BF"/>
    <w:rsid w:val="00DC7B2A"/>
    <w:rsid w:val="00DD1B5C"/>
    <w:rsid w:val="00DD2BD9"/>
    <w:rsid w:val="00DD31AA"/>
    <w:rsid w:val="00DD4263"/>
    <w:rsid w:val="00DD5F71"/>
    <w:rsid w:val="00DD6C03"/>
    <w:rsid w:val="00DE1349"/>
    <w:rsid w:val="00DF4DAC"/>
    <w:rsid w:val="00DF61A6"/>
    <w:rsid w:val="00DF6ED6"/>
    <w:rsid w:val="00E0445B"/>
    <w:rsid w:val="00E07358"/>
    <w:rsid w:val="00E13301"/>
    <w:rsid w:val="00E21553"/>
    <w:rsid w:val="00E25400"/>
    <w:rsid w:val="00E304C2"/>
    <w:rsid w:val="00E37D3A"/>
    <w:rsid w:val="00E405FA"/>
    <w:rsid w:val="00E46ECB"/>
    <w:rsid w:val="00E47134"/>
    <w:rsid w:val="00E53A98"/>
    <w:rsid w:val="00E5690E"/>
    <w:rsid w:val="00E579E0"/>
    <w:rsid w:val="00E645AB"/>
    <w:rsid w:val="00E67EE2"/>
    <w:rsid w:val="00E75968"/>
    <w:rsid w:val="00E76A41"/>
    <w:rsid w:val="00E76E27"/>
    <w:rsid w:val="00E8192B"/>
    <w:rsid w:val="00E81F04"/>
    <w:rsid w:val="00E840DF"/>
    <w:rsid w:val="00E86D3A"/>
    <w:rsid w:val="00E90E85"/>
    <w:rsid w:val="00E92DB3"/>
    <w:rsid w:val="00E96254"/>
    <w:rsid w:val="00E963BC"/>
    <w:rsid w:val="00E97C82"/>
    <w:rsid w:val="00EA01F9"/>
    <w:rsid w:val="00EA4955"/>
    <w:rsid w:val="00EB1812"/>
    <w:rsid w:val="00EB3640"/>
    <w:rsid w:val="00EB7C4B"/>
    <w:rsid w:val="00EC2C52"/>
    <w:rsid w:val="00EC428E"/>
    <w:rsid w:val="00EC42A3"/>
    <w:rsid w:val="00EC5200"/>
    <w:rsid w:val="00EC5C54"/>
    <w:rsid w:val="00ED0BAB"/>
    <w:rsid w:val="00ED173C"/>
    <w:rsid w:val="00ED2F2E"/>
    <w:rsid w:val="00ED36DD"/>
    <w:rsid w:val="00EE1120"/>
    <w:rsid w:val="00EE3259"/>
    <w:rsid w:val="00EE4C46"/>
    <w:rsid w:val="00EE5772"/>
    <w:rsid w:val="00EF3853"/>
    <w:rsid w:val="00EF4491"/>
    <w:rsid w:val="00EF4BD0"/>
    <w:rsid w:val="00EF5726"/>
    <w:rsid w:val="00F02AA0"/>
    <w:rsid w:val="00F02CFD"/>
    <w:rsid w:val="00F02D4A"/>
    <w:rsid w:val="00F07AAD"/>
    <w:rsid w:val="00F10760"/>
    <w:rsid w:val="00F16BAD"/>
    <w:rsid w:val="00F173DE"/>
    <w:rsid w:val="00F22B9E"/>
    <w:rsid w:val="00F24445"/>
    <w:rsid w:val="00F24DAB"/>
    <w:rsid w:val="00F3380F"/>
    <w:rsid w:val="00F34405"/>
    <w:rsid w:val="00F35426"/>
    <w:rsid w:val="00F36328"/>
    <w:rsid w:val="00F4503E"/>
    <w:rsid w:val="00F4543B"/>
    <w:rsid w:val="00F56206"/>
    <w:rsid w:val="00F61826"/>
    <w:rsid w:val="00F64F38"/>
    <w:rsid w:val="00F655B1"/>
    <w:rsid w:val="00F67C96"/>
    <w:rsid w:val="00F74795"/>
    <w:rsid w:val="00F75031"/>
    <w:rsid w:val="00F800FB"/>
    <w:rsid w:val="00F84783"/>
    <w:rsid w:val="00F84EC2"/>
    <w:rsid w:val="00F867AF"/>
    <w:rsid w:val="00F959F3"/>
    <w:rsid w:val="00F9674B"/>
    <w:rsid w:val="00FA0222"/>
    <w:rsid w:val="00FA08F2"/>
    <w:rsid w:val="00FA34D0"/>
    <w:rsid w:val="00FB047F"/>
    <w:rsid w:val="00FB094A"/>
    <w:rsid w:val="00FB324B"/>
    <w:rsid w:val="00FB49D0"/>
    <w:rsid w:val="00FB4BCC"/>
    <w:rsid w:val="00FC2BDF"/>
    <w:rsid w:val="00FC4563"/>
    <w:rsid w:val="00FC4D7B"/>
    <w:rsid w:val="00FD0349"/>
    <w:rsid w:val="00FD097A"/>
    <w:rsid w:val="00FD5F89"/>
    <w:rsid w:val="00FE14B6"/>
    <w:rsid w:val="00FE16A0"/>
    <w:rsid w:val="00FE277B"/>
    <w:rsid w:val="00FE5900"/>
    <w:rsid w:val="00FE76E7"/>
    <w:rsid w:val="00FF082E"/>
    <w:rsid w:val="00FF3CB9"/>
    <w:rsid w:val="00FF48DC"/>
    <w:rsid w:val="00FF5B6A"/>
    <w:rsid w:val="00FF7C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3117A5"/>
  <w15:docId w15:val="{EC6ACF90-3FA8-4738-B221-CE4A1D7CA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BAB"/>
    <w:pPr>
      <w:spacing w:after="240"/>
      <w:jc w:val="both"/>
    </w:pPr>
    <w:rPr>
      <w:rFonts w:ascii="Arial" w:hAnsi="Arial"/>
    </w:rPr>
  </w:style>
  <w:style w:type="paragraph" w:styleId="Heading1">
    <w:name w:val="heading 1"/>
    <w:basedOn w:val="Normal"/>
    <w:next w:val="Text1"/>
    <w:autoRedefine/>
    <w:qFormat/>
    <w:rsid w:val="00760C57"/>
    <w:pPr>
      <w:keepNext/>
      <w:keepLines/>
      <w:spacing w:before="240" w:line="276" w:lineRule="auto"/>
      <w:ind w:left="480"/>
      <w:jc w:val="center"/>
      <w:outlineLvl w:val="0"/>
    </w:pPr>
    <w:rPr>
      <w:rFonts w:ascii="Sylfaen" w:hAnsi="Sylfaen"/>
      <w:b/>
      <w:caps/>
      <w:kern w:val="28"/>
      <w:sz w:val="24"/>
      <w:szCs w:val="24"/>
    </w:rPr>
  </w:style>
  <w:style w:type="paragraph" w:styleId="Heading2">
    <w:name w:val="heading 2"/>
    <w:basedOn w:val="Normal"/>
    <w:next w:val="Text2"/>
    <w:autoRedefine/>
    <w:qFormat/>
    <w:rsid w:val="004F0B35"/>
    <w:pPr>
      <w:spacing w:after="200" w:line="276" w:lineRule="auto"/>
      <w:ind w:left="780" w:firstLine="30"/>
      <w:contextualSpacing/>
      <w:outlineLvl w:val="1"/>
    </w:pPr>
    <w:rPr>
      <w:rFonts w:ascii="Sylfaen" w:hAnsi="Sylfaen"/>
      <w:b/>
      <w:sz w:val="24"/>
      <w:szCs w:val="24"/>
    </w:rPr>
  </w:style>
  <w:style w:type="paragraph" w:styleId="Heading3">
    <w:name w:val="heading 3"/>
    <w:basedOn w:val="Normal"/>
    <w:next w:val="Normal"/>
    <w:autoRedefine/>
    <w:qFormat/>
    <w:rsid w:val="000E3237"/>
    <w:pPr>
      <w:spacing w:line="276" w:lineRule="auto"/>
      <w:outlineLvl w:val="2"/>
    </w:pPr>
    <w:rPr>
      <w:rFonts w:ascii="Sylfaen" w:hAnsi="Sylfaen"/>
      <w:b/>
      <w:sz w:val="24"/>
      <w:szCs w:val="24"/>
    </w:rPr>
  </w:style>
  <w:style w:type="paragraph" w:styleId="Heading4">
    <w:name w:val="heading 4"/>
    <w:basedOn w:val="Normal"/>
    <w:next w:val="Text4"/>
    <w:qFormat/>
    <w:rsid w:val="003C2BAB"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qFormat/>
    <w:rsid w:val="003C2BAB"/>
    <w:pPr>
      <w:tabs>
        <w:tab w:val="num" w:pos="0"/>
      </w:tabs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3C2BAB"/>
    <w:pPr>
      <w:tabs>
        <w:tab w:val="num" w:pos="0"/>
      </w:tabs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3C2BAB"/>
    <w:pPr>
      <w:tabs>
        <w:tab w:val="num" w:pos="0"/>
      </w:tabs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C2BAB"/>
    <w:pPr>
      <w:tabs>
        <w:tab w:val="num" w:pos="0"/>
      </w:tabs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C2BAB"/>
    <w:pPr>
      <w:tabs>
        <w:tab w:val="num" w:pos="0"/>
      </w:tabs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3C2BAB"/>
    <w:pPr>
      <w:ind w:left="482"/>
    </w:pPr>
  </w:style>
  <w:style w:type="paragraph" w:customStyle="1" w:styleId="Text2">
    <w:name w:val="Text 2"/>
    <w:basedOn w:val="Normal"/>
    <w:rsid w:val="003C2BAB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rsid w:val="003C2BAB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3C2BAB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3C2BAB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3C2BAB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3C2BAB"/>
    <w:pPr>
      <w:spacing w:after="720"/>
      <w:ind w:left="5103"/>
      <w:jc w:val="left"/>
    </w:pPr>
  </w:style>
  <w:style w:type="paragraph" w:styleId="BlockText">
    <w:name w:val="Block Text"/>
    <w:basedOn w:val="Normal"/>
    <w:rsid w:val="003C2BAB"/>
    <w:pPr>
      <w:spacing w:after="120"/>
      <w:ind w:left="1440" w:right="1440"/>
    </w:pPr>
  </w:style>
  <w:style w:type="paragraph" w:styleId="BodyText">
    <w:name w:val="Body Text"/>
    <w:basedOn w:val="Normal"/>
    <w:rsid w:val="003C2BAB"/>
    <w:pPr>
      <w:spacing w:after="120"/>
    </w:pPr>
  </w:style>
  <w:style w:type="paragraph" w:styleId="BodyText2">
    <w:name w:val="Body Text 2"/>
    <w:basedOn w:val="Normal"/>
    <w:rsid w:val="003C2BAB"/>
    <w:pPr>
      <w:spacing w:after="120" w:line="480" w:lineRule="auto"/>
    </w:pPr>
  </w:style>
  <w:style w:type="paragraph" w:styleId="BodyText3">
    <w:name w:val="Body Text 3"/>
    <w:basedOn w:val="Normal"/>
    <w:rsid w:val="003C2BAB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3C2BAB"/>
    <w:pPr>
      <w:ind w:firstLine="210"/>
    </w:pPr>
  </w:style>
  <w:style w:type="paragraph" w:styleId="BodyTextIndent">
    <w:name w:val="Body Text Indent"/>
    <w:basedOn w:val="Normal"/>
    <w:rsid w:val="003C2BAB"/>
    <w:pPr>
      <w:spacing w:after="120"/>
      <w:ind w:left="283"/>
    </w:pPr>
  </w:style>
  <w:style w:type="paragraph" w:styleId="BodyTextFirstIndent2">
    <w:name w:val="Body Text First Indent 2"/>
    <w:basedOn w:val="BodyTextIndent"/>
    <w:rsid w:val="003C2BAB"/>
    <w:pPr>
      <w:ind w:firstLine="210"/>
    </w:pPr>
  </w:style>
  <w:style w:type="paragraph" w:styleId="BodyTextIndent2">
    <w:name w:val="Body Text Indent 2"/>
    <w:basedOn w:val="Normal"/>
    <w:rsid w:val="003C2BAB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3C2BAB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rsid w:val="003C2BAB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3C2BAB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rsid w:val="003C2BAB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rsid w:val="003C2BAB"/>
    <w:pPr>
      <w:ind w:left="4252"/>
    </w:pPr>
  </w:style>
  <w:style w:type="paragraph" w:styleId="CommentText">
    <w:name w:val="annotation text"/>
    <w:basedOn w:val="Normal"/>
    <w:link w:val="CommentTextChar"/>
    <w:semiHidden/>
    <w:rsid w:val="003C2BAB"/>
  </w:style>
  <w:style w:type="paragraph" w:styleId="Date">
    <w:name w:val="Date"/>
    <w:basedOn w:val="Normal"/>
    <w:next w:val="References"/>
    <w:rsid w:val="003C2BAB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3C2BAB"/>
    <w:pPr>
      <w:ind w:left="5103"/>
      <w:jc w:val="left"/>
    </w:pPr>
  </w:style>
  <w:style w:type="paragraph" w:styleId="DocumentMap">
    <w:name w:val="Document Map"/>
    <w:basedOn w:val="Normal"/>
    <w:semiHidden/>
    <w:rsid w:val="003C2BAB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3C2BAB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3C2BAB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sid w:val="003C2BAB"/>
  </w:style>
  <w:style w:type="paragraph" w:styleId="EnvelopeAddress">
    <w:name w:val="envelope address"/>
    <w:basedOn w:val="Normal"/>
    <w:rsid w:val="003C2BAB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rsid w:val="003C2BAB"/>
    <w:pPr>
      <w:spacing w:after="0"/>
    </w:pPr>
  </w:style>
  <w:style w:type="paragraph" w:styleId="Footer">
    <w:name w:val="footer"/>
    <w:basedOn w:val="Normal"/>
    <w:link w:val="FooterChar"/>
    <w:rsid w:val="003C2BAB"/>
    <w:pPr>
      <w:spacing w:after="0"/>
      <w:ind w:right="-567"/>
      <w:jc w:val="left"/>
    </w:pPr>
    <w:rPr>
      <w:sz w:val="16"/>
    </w:rPr>
  </w:style>
  <w:style w:type="paragraph" w:styleId="FootnoteText">
    <w:name w:val="footnote text"/>
    <w:basedOn w:val="Normal"/>
    <w:semiHidden/>
    <w:rsid w:val="003C2BAB"/>
    <w:pPr>
      <w:ind w:left="357" w:hanging="357"/>
    </w:pPr>
  </w:style>
  <w:style w:type="paragraph" w:styleId="Header">
    <w:name w:val="header"/>
    <w:basedOn w:val="Normal"/>
    <w:rsid w:val="003C2BAB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rsid w:val="003C2BAB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3C2BAB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3C2BAB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3C2BAB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3C2BAB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3C2BAB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3C2BAB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3C2BAB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3C2BAB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3C2BAB"/>
    <w:rPr>
      <w:b/>
    </w:rPr>
  </w:style>
  <w:style w:type="paragraph" w:styleId="List">
    <w:name w:val="List"/>
    <w:basedOn w:val="Normal"/>
    <w:rsid w:val="003C2BAB"/>
    <w:pPr>
      <w:ind w:left="283" w:hanging="283"/>
    </w:pPr>
  </w:style>
  <w:style w:type="paragraph" w:styleId="List2">
    <w:name w:val="List 2"/>
    <w:basedOn w:val="Normal"/>
    <w:rsid w:val="003C2BAB"/>
    <w:pPr>
      <w:ind w:left="566" w:hanging="283"/>
    </w:pPr>
  </w:style>
  <w:style w:type="paragraph" w:styleId="List3">
    <w:name w:val="List 3"/>
    <w:basedOn w:val="Normal"/>
    <w:rsid w:val="003C2BAB"/>
    <w:pPr>
      <w:ind w:left="849" w:hanging="283"/>
    </w:pPr>
  </w:style>
  <w:style w:type="paragraph" w:styleId="List4">
    <w:name w:val="List 4"/>
    <w:basedOn w:val="Normal"/>
    <w:rsid w:val="003C2BAB"/>
    <w:pPr>
      <w:ind w:left="1132" w:hanging="283"/>
    </w:pPr>
  </w:style>
  <w:style w:type="paragraph" w:styleId="List5">
    <w:name w:val="List 5"/>
    <w:basedOn w:val="Normal"/>
    <w:rsid w:val="003C2BAB"/>
    <w:pPr>
      <w:ind w:left="1415" w:hanging="283"/>
    </w:pPr>
  </w:style>
  <w:style w:type="paragraph" w:styleId="ListBullet">
    <w:name w:val="List Bullet"/>
    <w:basedOn w:val="Normal"/>
    <w:rsid w:val="00B902C8"/>
    <w:pPr>
      <w:numPr>
        <w:numId w:val="10"/>
      </w:numPr>
    </w:pPr>
    <w:rPr>
      <w:rFonts w:ascii="Times New Roman" w:hAnsi="Times New Roman"/>
      <w:sz w:val="24"/>
      <w:lang w:eastAsia="en-US"/>
    </w:rPr>
  </w:style>
  <w:style w:type="paragraph" w:styleId="ListBullet2">
    <w:name w:val="List Bullet 2"/>
    <w:basedOn w:val="Text2"/>
    <w:rsid w:val="00B902C8"/>
    <w:pPr>
      <w:numPr>
        <w:numId w:val="12"/>
      </w:numPr>
      <w:tabs>
        <w:tab w:val="clear" w:pos="2161"/>
      </w:tabs>
    </w:pPr>
    <w:rPr>
      <w:rFonts w:ascii="Times New Roman" w:hAnsi="Times New Roman"/>
      <w:sz w:val="24"/>
      <w:lang w:eastAsia="en-US"/>
    </w:rPr>
  </w:style>
  <w:style w:type="paragraph" w:styleId="ListBullet3">
    <w:name w:val="List Bullet 3"/>
    <w:basedOn w:val="Text3"/>
    <w:rsid w:val="00B902C8"/>
    <w:pPr>
      <w:numPr>
        <w:numId w:val="13"/>
      </w:numPr>
      <w:tabs>
        <w:tab w:val="clear" w:pos="2302"/>
      </w:tabs>
    </w:pPr>
    <w:rPr>
      <w:rFonts w:ascii="Times New Roman" w:hAnsi="Times New Roman"/>
      <w:sz w:val="24"/>
      <w:lang w:eastAsia="en-US"/>
    </w:rPr>
  </w:style>
  <w:style w:type="paragraph" w:styleId="ListBullet4">
    <w:name w:val="List Bullet 4"/>
    <w:basedOn w:val="Text4"/>
    <w:rsid w:val="00B902C8"/>
    <w:pPr>
      <w:numPr>
        <w:numId w:val="14"/>
      </w:numPr>
      <w:tabs>
        <w:tab w:val="clear" w:pos="2302"/>
      </w:tabs>
    </w:pPr>
    <w:rPr>
      <w:rFonts w:ascii="Times New Roman" w:hAnsi="Times New Roman"/>
      <w:sz w:val="24"/>
      <w:lang w:eastAsia="en-US"/>
    </w:rPr>
  </w:style>
  <w:style w:type="paragraph" w:styleId="ListBullet5">
    <w:name w:val="List Bullet 5"/>
    <w:basedOn w:val="Normal"/>
    <w:autoRedefine/>
    <w:rsid w:val="003C2BAB"/>
    <w:pPr>
      <w:numPr>
        <w:numId w:val="1"/>
      </w:numPr>
    </w:pPr>
  </w:style>
  <w:style w:type="paragraph" w:styleId="ListContinue">
    <w:name w:val="List Continue"/>
    <w:basedOn w:val="Normal"/>
    <w:rsid w:val="003C2BAB"/>
    <w:pPr>
      <w:spacing w:after="120"/>
      <w:ind w:left="283"/>
    </w:pPr>
  </w:style>
  <w:style w:type="paragraph" w:styleId="ListContinue2">
    <w:name w:val="List Continue 2"/>
    <w:basedOn w:val="Normal"/>
    <w:rsid w:val="003C2BAB"/>
    <w:pPr>
      <w:spacing w:after="120"/>
      <w:ind w:left="566"/>
    </w:pPr>
  </w:style>
  <w:style w:type="paragraph" w:styleId="ListContinue3">
    <w:name w:val="List Continue 3"/>
    <w:basedOn w:val="Normal"/>
    <w:rsid w:val="003C2BAB"/>
    <w:pPr>
      <w:spacing w:after="120"/>
      <w:ind w:left="849"/>
    </w:pPr>
  </w:style>
  <w:style w:type="paragraph" w:styleId="ListContinue4">
    <w:name w:val="List Continue 4"/>
    <w:basedOn w:val="Normal"/>
    <w:rsid w:val="003C2BAB"/>
    <w:pPr>
      <w:spacing w:after="120"/>
      <w:ind w:left="1132"/>
    </w:pPr>
  </w:style>
  <w:style w:type="paragraph" w:styleId="ListContinue5">
    <w:name w:val="List Continue 5"/>
    <w:basedOn w:val="Normal"/>
    <w:rsid w:val="003C2BAB"/>
    <w:pPr>
      <w:spacing w:after="120"/>
      <w:ind w:left="1415"/>
    </w:pPr>
  </w:style>
  <w:style w:type="paragraph" w:styleId="ListNumber">
    <w:name w:val="List Number"/>
    <w:basedOn w:val="Normal"/>
    <w:rsid w:val="00B902C8"/>
    <w:pPr>
      <w:numPr>
        <w:numId w:val="20"/>
      </w:numPr>
    </w:pPr>
    <w:rPr>
      <w:rFonts w:ascii="Times New Roman" w:hAnsi="Times New Roman"/>
      <w:sz w:val="24"/>
      <w:lang w:eastAsia="en-US"/>
    </w:rPr>
  </w:style>
  <w:style w:type="paragraph" w:styleId="ListNumber2">
    <w:name w:val="List Number 2"/>
    <w:basedOn w:val="Text2"/>
    <w:rsid w:val="00B902C8"/>
    <w:pPr>
      <w:numPr>
        <w:numId w:val="22"/>
      </w:numPr>
      <w:tabs>
        <w:tab w:val="clear" w:pos="2161"/>
      </w:tabs>
    </w:pPr>
    <w:rPr>
      <w:rFonts w:ascii="Times New Roman" w:hAnsi="Times New Roman"/>
      <w:sz w:val="24"/>
      <w:lang w:eastAsia="en-US"/>
    </w:rPr>
  </w:style>
  <w:style w:type="paragraph" w:styleId="ListNumber3">
    <w:name w:val="List Number 3"/>
    <w:basedOn w:val="Text3"/>
    <w:rsid w:val="00B902C8"/>
    <w:pPr>
      <w:numPr>
        <w:numId w:val="23"/>
      </w:numPr>
      <w:tabs>
        <w:tab w:val="clear" w:pos="2302"/>
      </w:tabs>
    </w:pPr>
    <w:rPr>
      <w:rFonts w:ascii="Times New Roman" w:hAnsi="Times New Roman"/>
      <w:sz w:val="24"/>
      <w:lang w:eastAsia="en-US"/>
    </w:rPr>
  </w:style>
  <w:style w:type="paragraph" w:styleId="ListNumber4">
    <w:name w:val="List Number 4"/>
    <w:basedOn w:val="Text4"/>
    <w:rsid w:val="00B902C8"/>
    <w:pPr>
      <w:numPr>
        <w:numId w:val="24"/>
      </w:numPr>
      <w:tabs>
        <w:tab w:val="clear" w:pos="2302"/>
      </w:tabs>
    </w:pPr>
    <w:rPr>
      <w:rFonts w:ascii="Times New Roman" w:hAnsi="Times New Roman"/>
      <w:sz w:val="24"/>
      <w:lang w:eastAsia="en-US"/>
    </w:rPr>
  </w:style>
  <w:style w:type="paragraph" w:styleId="ListNumber5">
    <w:name w:val="List Number 5"/>
    <w:basedOn w:val="Normal"/>
    <w:rsid w:val="003C2BAB"/>
    <w:pPr>
      <w:numPr>
        <w:numId w:val="2"/>
      </w:numPr>
    </w:pPr>
  </w:style>
  <w:style w:type="paragraph" w:styleId="MacroText">
    <w:name w:val="macro"/>
    <w:semiHidden/>
    <w:rsid w:val="003C2BA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</w:rPr>
  </w:style>
  <w:style w:type="paragraph" w:styleId="MessageHeader">
    <w:name w:val="Message Header"/>
    <w:basedOn w:val="Normal"/>
    <w:rsid w:val="003C2BA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ormalIndent">
    <w:name w:val="Normal Indent"/>
    <w:basedOn w:val="Normal"/>
    <w:rsid w:val="003C2BAB"/>
    <w:pPr>
      <w:ind w:left="720"/>
    </w:pPr>
  </w:style>
  <w:style w:type="paragraph" w:styleId="NoteHeading">
    <w:name w:val="Note Heading"/>
    <w:basedOn w:val="Normal"/>
    <w:next w:val="Normal"/>
    <w:rsid w:val="003C2BAB"/>
  </w:style>
  <w:style w:type="paragraph" w:customStyle="1" w:styleId="NoteHead">
    <w:name w:val="NoteHead"/>
    <w:basedOn w:val="Normal"/>
    <w:next w:val="Subject"/>
    <w:rsid w:val="003C2BAB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3C2BAB"/>
    <w:pPr>
      <w:spacing w:after="480"/>
      <w:ind w:left="1191" w:hanging="119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3C2BAB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rsid w:val="003C2BAB"/>
    <w:pPr>
      <w:keepNext w:val="0"/>
      <w:spacing w:before="0"/>
      <w:ind w:left="483" w:hanging="483"/>
      <w:outlineLvl w:val="9"/>
    </w:pPr>
    <w:rPr>
      <w:b w:val="0"/>
    </w:rPr>
  </w:style>
  <w:style w:type="paragraph" w:customStyle="1" w:styleId="NumPar2">
    <w:name w:val="NumPar 2"/>
    <w:basedOn w:val="Heading2"/>
    <w:next w:val="Text2"/>
    <w:rsid w:val="003C2BAB"/>
    <w:pPr>
      <w:outlineLvl w:val="9"/>
    </w:pPr>
  </w:style>
  <w:style w:type="paragraph" w:customStyle="1" w:styleId="NumPar3">
    <w:name w:val="NumPar 3"/>
    <w:basedOn w:val="Heading3"/>
    <w:next w:val="Text3"/>
    <w:rsid w:val="003C2BAB"/>
    <w:pPr>
      <w:outlineLvl w:val="9"/>
    </w:pPr>
    <w:rPr>
      <w:i/>
    </w:rPr>
  </w:style>
  <w:style w:type="paragraph" w:customStyle="1" w:styleId="NumPar4">
    <w:name w:val="NumPar 4"/>
    <w:basedOn w:val="Heading4"/>
    <w:next w:val="Text4"/>
    <w:rsid w:val="003C2BAB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3C2BAB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sid w:val="003C2BAB"/>
    <w:rPr>
      <w:rFonts w:ascii="Courier New" w:hAnsi="Courier New"/>
    </w:rPr>
  </w:style>
  <w:style w:type="paragraph" w:styleId="Salutation">
    <w:name w:val="Salutation"/>
    <w:basedOn w:val="Normal"/>
    <w:next w:val="Normal"/>
    <w:rsid w:val="003C2BAB"/>
  </w:style>
  <w:style w:type="paragraph" w:styleId="Signature">
    <w:name w:val="Signature"/>
    <w:basedOn w:val="Normal"/>
    <w:next w:val="Enclosures"/>
    <w:rsid w:val="003C2BAB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qFormat/>
    <w:rsid w:val="003C2BAB"/>
    <w:pPr>
      <w:spacing w:after="60"/>
      <w:jc w:val="center"/>
      <w:outlineLvl w:val="1"/>
    </w:pPr>
  </w:style>
  <w:style w:type="paragraph" w:customStyle="1" w:styleId="SubTitle1">
    <w:name w:val="SubTitle 1"/>
    <w:basedOn w:val="Normal"/>
    <w:next w:val="SubTitle2"/>
    <w:rsid w:val="003C2BAB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3C2BAB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rsid w:val="003C2BAB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3C2BAB"/>
    <w:pPr>
      <w:ind w:left="480" w:hanging="480"/>
    </w:pPr>
  </w:style>
  <w:style w:type="paragraph" w:styleId="Title">
    <w:name w:val="Title"/>
    <w:basedOn w:val="Normal"/>
    <w:next w:val="SubTitle1"/>
    <w:qFormat/>
    <w:rsid w:val="003C2BAB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rsid w:val="003C2BAB"/>
    <w:pPr>
      <w:spacing w:before="120"/>
    </w:pPr>
    <w:rPr>
      <w:b/>
    </w:rPr>
  </w:style>
  <w:style w:type="paragraph" w:styleId="TOC1">
    <w:name w:val="toc 1"/>
    <w:basedOn w:val="Normal"/>
    <w:next w:val="Normal"/>
    <w:uiPriority w:val="39"/>
    <w:rsid w:val="009D2CAF"/>
    <w:pPr>
      <w:tabs>
        <w:tab w:val="right" w:leader="dot" w:pos="8640"/>
      </w:tabs>
      <w:spacing w:before="60" w:after="60"/>
      <w:ind w:left="482" w:right="720" w:hanging="482"/>
    </w:pPr>
    <w:rPr>
      <w:rFonts w:ascii="Times New Roman" w:hAnsi="Times New Roman"/>
      <w:b/>
      <w:caps/>
      <w:sz w:val="24"/>
      <w:szCs w:val="24"/>
      <w:lang w:eastAsia="en-US"/>
    </w:rPr>
  </w:style>
  <w:style w:type="paragraph" w:styleId="TOC2">
    <w:name w:val="toc 2"/>
    <w:basedOn w:val="Normal"/>
    <w:next w:val="Normal"/>
    <w:uiPriority w:val="39"/>
    <w:rsid w:val="009D2CAF"/>
    <w:pPr>
      <w:tabs>
        <w:tab w:val="right" w:leader="dot" w:pos="8640"/>
      </w:tabs>
      <w:spacing w:after="60"/>
      <w:ind w:left="1077" w:right="720" w:hanging="595"/>
    </w:pPr>
    <w:rPr>
      <w:rFonts w:ascii="Times New Roman" w:hAnsi="Times New Roman"/>
      <w:sz w:val="22"/>
      <w:szCs w:val="24"/>
      <w:lang w:eastAsia="en-US"/>
    </w:rPr>
  </w:style>
  <w:style w:type="paragraph" w:styleId="TOC3">
    <w:name w:val="toc 3"/>
    <w:basedOn w:val="Normal"/>
    <w:next w:val="Normal"/>
    <w:uiPriority w:val="39"/>
    <w:rsid w:val="0061269A"/>
    <w:pPr>
      <w:tabs>
        <w:tab w:val="right" w:leader="dot" w:pos="8640"/>
      </w:tabs>
      <w:spacing w:before="60" w:after="60"/>
      <w:ind w:left="1916" w:right="720" w:hanging="839"/>
    </w:pPr>
    <w:rPr>
      <w:rFonts w:ascii="Times New Roman" w:hAnsi="Times New Roman"/>
      <w:sz w:val="24"/>
      <w:szCs w:val="24"/>
      <w:lang w:eastAsia="en-US"/>
    </w:rPr>
  </w:style>
  <w:style w:type="paragraph" w:styleId="TOC4">
    <w:name w:val="toc 4"/>
    <w:basedOn w:val="Normal"/>
    <w:next w:val="Normal"/>
    <w:semiHidden/>
    <w:rsid w:val="0061269A"/>
    <w:pPr>
      <w:tabs>
        <w:tab w:val="right" w:leader="dot" w:pos="8641"/>
      </w:tabs>
      <w:spacing w:before="60" w:after="60"/>
      <w:ind w:left="2880" w:right="720" w:hanging="964"/>
    </w:pPr>
    <w:rPr>
      <w:rFonts w:ascii="Times New Roman" w:hAnsi="Times New Roman"/>
      <w:sz w:val="24"/>
      <w:szCs w:val="24"/>
      <w:lang w:eastAsia="en-US"/>
    </w:rPr>
  </w:style>
  <w:style w:type="paragraph" w:styleId="TOC5">
    <w:name w:val="toc 5"/>
    <w:basedOn w:val="Normal"/>
    <w:next w:val="Normal"/>
    <w:semiHidden/>
    <w:rsid w:val="00B902C8"/>
    <w:pPr>
      <w:tabs>
        <w:tab w:val="right" w:leader="dot" w:pos="8641"/>
      </w:tabs>
      <w:spacing w:before="240" w:after="120"/>
      <w:ind w:right="720"/>
    </w:pPr>
    <w:rPr>
      <w:rFonts w:ascii="Times New Roman" w:hAnsi="Times New Roman"/>
      <w:caps/>
      <w:sz w:val="24"/>
      <w:lang w:eastAsia="en-US"/>
    </w:rPr>
  </w:style>
  <w:style w:type="paragraph" w:styleId="TOC6">
    <w:name w:val="toc 6"/>
    <w:basedOn w:val="Normal"/>
    <w:next w:val="Normal"/>
    <w:autoRedefine/>
    <w:semiHidden/>
    <w:rsid w:val="003C2BAB"/>
    <w:pPr>
      <w:ind w:left="1200"/>
    </w:pPr>
  </w:style>
  <w:style w:type="paragraph" w:styleId="TOC7">
    <w:name w:val="toc 7"/>
    <w:basedOn w:val="Normal"/>
    <w:next w:val="Normal"/>
    <w:autoRedefine/>
    <w:semiHidden/>
    <w:rsid w:val="003C2BAB"/>
    <w:pPr>
      <w:ind w:left="1440"/>
    </w:pPr>
  </w:style>
  <w:style w:type="paragraph" w:styleId="TOC8">
    <w:name w:val="toc 8"/>
    <w:basedOn w:val="Normal"/>
    <w:next w:val="Normal"/>
    <w:autoRedefine/>
    <w:semiHidden/>
    <w:rsid w:val="003C2BAB"/>
    <w:pPr>
      <w:ind w:left="1680"/>
    </w:pPr>
  </w:style>
  <w:style w:type="paragraph" w:styleId="TOC9">
    <w:name w:val="toc 9"/>
    <w:basedOn w:val="Normal"/>
    <w:next w:val="Normal"/>
    <w:autoRedefine/>
    <w:semiHidden/>
    <w:rsid w:val="003C2BAB"/>
    <w:pPr>
      <w:ind w:left="1920"/>
    </w:pPr>
  </w:style>
  <w:style w:type="paragraph" w:customStyle="1" w:styleId="YReferences">
    <w:name w:val="YReferences"/>
    <w:basedOn w:val="Normal"/>
    <w:next w:val="Normal"/>
    <w:rsid w:val="003C2BAB"/>
    <w:pPr>
      <w:spacing w:after="480"/>
      <w:ind w:left="1191" w:hanging="1191"/>
    </w:pPr>
  </w:style>
  <w:style w:type="character" w:styleId="FootnoteReference">
    <w:name w:val="footnote reference"/>
    <w:semiHidden/>
    <w:rsid w:val="003C2BAB"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  <w:rsid w:val="003C2BAB"/>
  </w:style>
  <w:style w:type="paragraph" w:customStyle="1" w:styleId="Heading2b">
    <w:name w:val="Heading2b"/>
    <w:basedOn w:val="Normal"/>
    <w:rsid w:val="003C2BAB"/>
    <w:pPr>
      <w:ind w:left="567" w:hanging="567"/>
      <w:jc w:val="center"/>
    </w:pPr>
    <w:rPr>
      <w:b/>
      <w:u w:val="single"/>
    </w:rPr>
  </w:style>
  <w:style w:type="paragraph" w:customStyle="1" w:styleId="Annexetitle">
    <w:name w:val="Annexe_title"/>
    <w:basedOn w:val="Heading1"/>
    <w:next w:val="Normal"/>
    <w:autoRedefine/>
    <w:rsid w:val="00F22B9E"/>
    <w:pPr>
      <w:keepNext w:val="0"/>
      <w:pageBreakBefore/>
      <w:tabs>
        <w:tab w:val="left" w:pos="1701"/>
        <w:tab w:val="left" w:pos="2552"/>
      </w:tabs>
      <w:ind w:left="0"/>
      <w:outlineLvl w:val="9"/>
    </w:pPr>
    <w:rPr>
      <w:kern w:val="0"/>
    </w:rPr>
  </w:style>
  <w:style w:type="character" w:styleId="Hyperlink">
    <w:name w:val="Hyperlink"/>
    <w:uiPriority w:val="99"/>
    <w:rsid w:val="003C2BAB"/>
    <w:rPr>
      <w:color w:val="0000FF"/>
      <w:u w:val="single"/>
    </w:rPr>
  </w:style>
  <w:style w:type="paragraph" w:customStyle="1" w:styleId="normaltableau">
    <w:name w:val="normal_tableau"/>
    <w:basedOn w:val="Normal"/>
    <w:rsid w:val="003C2BAB"/>
    <w:pPr>
      <w:spacing w:before="120" w:after="120"/>
    </w:pPr>
    <w:rPr>
      <w:rFonts w:ascii="Optima" w:hAnsi="Optima"/>
      <w:sz w:val="22"/>
    </w:rPr>
  </w:style>
  <w:style w:type="paragraph" w:customStyle="1" w:styleId="Contact">
    <w:name w:val="Contact"/>
    <w:basedOn w:val="Normal"/>
    <w:next w:val="Normal"/>
    <w:rsid w:val="00B902C8"/>
    <w:pPr>
      <w:spacing w:after="480"/>
      <w:ind w:left="567" w:hanging="567"/>
      <w:jc w:val="left"/>
    </w:pPr>
    <w:rPr>
      <w:rFonts w:ascii="Times New Roman" w:hAnsi="Times New Roman"/>
      <w:sz w:val="24"/>
      <w:lang w:eastAsia="en-US"/>
    </w:rPr>
  </w:style>
  <w:style w:type="paragraph" w:customStyle="1" w:styleId="ListBullet1">
    <w:name w:val="List Bullet 1"/>
    <w:basedOn w:val="Text1"/>
    <w:rsid w:val="00B902C8"/>
    <w:pPr>
      <w:numPr>
        <w:numId w:val="11"/>
      </w:numPr>
    </w:pPr>
    <w:rPr>
      <w:rFonts w:ascii="Times New Roman" w:hAnsi="Times New Roman"/>
      <w:sz w:val="24"/>
      <w:lang w:eastAsia="en-US"/>
    </w:rPr>
  </w:style>
  <w:style w:type="paragraph" w:customStyle="1" w:styleId="ListDash">
    <w:name w:val="List Dash"/>
    <w:basedOn w:val="Normal"/>
    <w:rsid w:val="00B902C8"/>
    <w:pPr>
      <w:numPr>
        <w:numId w:val="15"/>
      </w:numPr>
    </w:pPr>
    <w:rPr>
      <w:rFonts w:ascii="Times New Roman" w:hAnsi="Times New Roman"/>
      <w:sz w:val="24"/>
      <w:lang w:eastAsia="en-US"/>
    </w:rPr>
  </w:style>
  <w:style w:type="paragraph" w:customStyle="1" w:styleId="ListDash1">
    <w:name w:val="List Dash 1"/>
    <w:basedOn w:val="Text1"/>
    <w:rsid w:val="00B902C8"/>
    <w:pPr>
      <w:numPr>
        <w:numId w:val="16"/>
      </w:numPr>
    </w:pPr>
    <w:rPr>
      <w:rFonts w:ascii="Times New Roman" w:hAnsi="Times New Roman"/>
      <w:sz w:val="24"/>
      <w:lang w:eastAsia="en-US"/>
    </w:rPr>
  </w:style>
  <w:style w:type="paragraph" w:customStyle="1" w:styleId="ListDash2">
    <w:name w:val="List Dash 2"/>
    <w:basedOn w:val="Text2"/>
    <w:rsid w:val="00B902C8"/>
    <w:pPr>
      <w:numPr>
        <w:numId w:val="17"/>
      </w:numPr>
      <w:tabs>
        <w:tab w:val="clear" w:pos="2161"/>
      </w:tabs>
    </w:pPr>
    <w:rPr>
      <w:rFonts w:ascii="Times New Roman" w:hAnsi="Times New Roman"/>
      <w:sz w:val="24"/>
      <w:lang w:eastAsia="en-US"/>
    </w:rPr>
  </w:style>
  <w:style w:type="paragraph" w:customStyle="1" w:styleId="ListDash3">
    <w:name w:val="List Dash 3"/>
    <w:basedOn w:val="Text3"/>
    <w:rsid w:val="00B902C8"/>
    <w:pPr>
      <w:numPr>
        <w:numId w:val="18"/>
      </w:numPr>
      <w:tabs>
        <w:tab w:val="clear" w:pos="2302"/>
      </w:tabs>
    </w:pPr>
    <w:rPr>
      <w:rFonts w:ascii="Times New Roman" w:hAnsi="Times New Roman"/>
      <w:sz w:val="24"/>
      <w:lang w:eastAsia="en-US"/>
    </w:rPr>
  </w:style>
  <w:style w:type="paragraph" w:customStyle="1" w:styleId="ListDash4">
    <w:name w:val="List Dash 4"/>
    <w:basedOn w:val="Text4"/>
    <w:rsid w:val="00B902C8"/>
    <w:pPr>
      <w:numPr>
        <w:numId w:val="19"/>
      </w:numPr>
      <w:tabs>
        <w:tab w:val="clear" w:pos="2302"/>
      </w:tabs>
    </w:pPr>
    <w:rPr>
      <w:rFonts w:ascii="Times New Roman" w:hAnsi="Times New Roman"/>
      <w:sz w:val="24"/>
      <w:lang w:eastAsia="en-US"/>
    </w:rPr>
  </w:style>
  <w:style w:type="paragraph" w:customStyle="1" w:styleId="ListNumber1">
    <w:name w:val="List Number 1"/>
    <w:basedOn w:val="Text1"/>
    <w:rsid w:val="00B902C8"/>
    <w:pPr>
      <w:numPr>
        <w:numId w:val="21"/>
      </w:numPr>
    </w:pPr>
    <w:rPr>
      <w:rFonts w:ascii="Times New Roman" w:hAnsi="Times New Roman"/>
      <w:sz w:val="24"/>
      <w:lang w:eastAsia="en-US"/>
    </w:rPr>
  </w:style>
  <w:style w:type="paragraph" w:customStyle="1" w:styleId="ListNumberLevel2">
    <w:name w:val="List Number (Level 2)"/>
    <w:basedOn w:val="Normal"/>
    <w:rsid w:val="00B902C8"/>
    <w:pPr>
      <w:numPr>
        <w:ilvl w:val="1"/>
        <w:numId w:val="20"/>
      </w:numPr>
    </w:pPr>
    <w:rPr>
      <w:rFonts w:ascii="Times New Roman" w:hAnsi="Times New Roman"/>
      <w:sz w:val="24"/>
      <w:lang w:eastAsia="en-US"/>
    </w:rPr>
  </w:style>
  <w:style w:type="paragraph" w:customStyle="1" w:styleId="ListNumber1Level2">
    <w:name w:val="List Number 1 (Level 2)"/>
    <w:basedOn w:val="Text1"/>
    <w:rsid w:val="00B902C8"/>
    <w:pPr>
      <w:numPr>
        <w:ilvl w:val="1"/>
        <w:numId w:val="21"/>
      </w:numPr>
    </w:pPr>
    <w:rPr>
      <w:rFonts w:ascii="Times New Roman" w:hAnsi="Times New Roman"/>
      <w:sz w:val="24"/>
      <w:lang w:eastAsia="en-US"/>
    </w:rPr>
  </w:style>
  <w:style w:type="paragraph" w:customStyle="1" w:styleId="ListNumber2Level2">
    <w:name w:val="List Number 2 (Level 2)"/>
    <w:basedOn w:val="Text2"/>
    <w:rsid w:val="00B902C8"/>
    <w:pPr>
      <w:numPr>
        <w:ilvl w:val="1"/>
        <w:numId w:val="22"/>
      </w:numPr>
      <w:tabs>
        <w:tab w:val="clear" w:pos="2161"/>
      </w:tabs>
    </w:pPr>
    <w:rPr>
      <w:rFonts w:ascii="Times New Roman" w:hAnsi="Times New Roman"/>
      <w:sz w:val="24"/>
      <w:lang w:eastAsia="en-US"/>
    </w:rPr>
  </w:style>
  <w:style w:type="paragraph" w:customStyle="1" w:styleId="ListNumber3Level2">
    <w:name w:val="List Number 3 (Level 2)"/>
    <w:basedOn w:val="Text3"/>
    <w:rsid w:val="00B902C8"/>
    <w:pPr>
      <w:numPr>
        <w:ilvl w:val="1"/>
        <w:numId w:val="23"/>
      </w:numPr>
      <w:tabs>
        <w:tab w:val="clear" w:pos="2302"/>
      </w:tabs>
    </w:pPr>
    <w:rPr>
      <w:rFonts w:ascii="Times New Roman" w:hAnsi="Times New Roman"/>
      <w:sz w:val="24"/>
      <w:lang w:eastAsia="en-US"/>
    </w:rPr>
  </w:style>
  <w:style w:type="paragraph" w:customStyle="1" w:styleId="ListNumber4Level2">
    <w:name w:val="List Number 4 (Level 2)"/>
    <w:basedOn w:val="Text4"/>
    <w:rsid w:val="00B902C8"/>
    <w:pPr>
      <w:numPr>
        <w:ilvl w:val="1"/>
        <w:numId w:val="24"/>
      </w:numPr>
      <w:tabs>
        <w:tab w:val="clear" w:pos="2302"/>
      </w:tabs>
    </w:pPr>
    <w:rPr>
      <w:rFonts w:ascii="Times New Roman" w:hAnsi="Times New Roman"/>
      <w:sz w:val="24"/>
      <w:lang w:eastAsia="en-US"/>
    </w:rPr>
  </w:style>
  <w:style w:type="paragraph" w:customStyle="1" w:styleId="ListNumberLevel3">
    <w:name w:val="List Number (Level 3)"/>
    <w:basedOn w:val="Normal"/>
    <w:rsid w:val="00B902C8"/>
    <w:pPr>
      <w:numPr>
        <w:ilvl w:val="2"/>
        <w:numId w:val="20"/>
      </w:numPr>
    </w:pPr>
    <w:rPr>
      <w:rFonts w:ascii="Times New Roman" w:hAnsi="Times New Roman"/>
      <w:sz w:val="24"/>
      <w:lang w:eastAsia="en-US"/>
    </w:rPr>
  </w:style>
  <w:style w:type="paragraph" w:customStyle="1" w:styleId="ListNumber1Level3">
    <w:name w:val="List Number 1 (Level 3)"/>
    <w:basedOn w:val="Text1"/>
    <w:rsid w:val="00B902C8"/>
    <w:pPr>
      <w:numPr>
        <w:ilvl w:val="2"/>
        <w:numId w:val="21"/>
      </w:numPr>
    </w:pPr>
    <w:rPr>
      <w:rFonts w:ascii="Times New Roman" w:hAnsi="Times New Roman"/>
      <w:sz w:val="24"/>
      <w:lang w:eastAsia="en-US"/>
    </w:rPr>
  </w:style>
  <w:style w:type="paragraph" w:customStyle="1" w:styleId="ListNumber2Level3">
    <w:name w:val="List Number 2 (Level 3)"/>
    <w:basedOn w:val="Text2"/>
    <w:rsid w:val="00B902C8"/>
    <w:pPr>
      <w:numPr>
        <w:ilvl w:val="2"/>
        <w:numId w:val="22"/>
      </w:numPr>
      <w:tabs>
        <w:tab w:val="clear" w:pos="2161"/>
      </w:tabs>
    </w:pPr>
    <w:rPr>
      <w:rFonts w:ascii="Times New Roman" w:hAnsi="Times New Roman"/>
      <w:sz w:val="24"/>
      <w:lang w:eastAsia="en-US"/>
    </w:rPr>
  </w:style>
  <w:style w:type="paragraph" w:customStyle="1" w:styleId="ListNumber3Level3">
    <w:name w:val="List Number 3 (Level 3)"/>
    <w:basedOn w:val="Text3"/>
    <w:rsid w:val="00B902C8"/>
    <w:pPr>
      <w:numPr>
        <w:ilvl w:val="2"/>
        <w:numId w:val="23"/>
      </w:numPr>
      <w:tabs>
        <w:tab w:val="clear" w:pos="2302"/>
      </w:tabs>
    </w:pPr>
    <w:rPr>
      <w:rFonts w:ascii="Times New Roman" w:hAnsi="Times New Roman"/>
      <w:sz w:val="24"/>
      <w:lang w:eastAsia="en-US"/>
    </w:rPr>
  </w:style>
  <w:style w:type="paragraph" w:customStyle="1" w:styleId="ListNumber4Level3">
    <w:name w:val="List Number 4 (Level 3)"/>
    <w:basedOn w:val="Text4"/>
    <w:rsid w:val="00B902C8"/>
    <w:pPr>
      <w:numPr>
        <w:ilvl w:val="2"/>
        <w:numId w:val="24"/>
      </w:numPr>
      <w:tabs>
        <w:tab w:val="clear" w:pos="2302"/>
      </w:tabs>
    </w:pPr>
    <w:rPr>
      <w:rFonts w:ascii="Times New Roman" w:hAnsi="Times New Roman"/>
      <w:sz w:val="24"/>
      <w:lang w:eastAsia="en-US"/>
    </w:rPr>
  </w:style>
  <w:style w:type="paragraph" w:customStyle="1" w:styleId="ListNumberLevel4">
    <w:name w:val="List Number (Level 4)"/>
    <w:basedOn w:val="Normal"/>
    <w:rsid w:val="00B902C8"/>
    <w:pPr>
      <w:numPr>
        <w:ilvl w:val="3"/>
        <w:numId w:val="20"/>
      </w:numPr>
    </w:pPr>
    <w:rPr>
      <w:rFonts w:ascii="Times New Roman" w:hAnsi="Times New Roman"/>
      <w:sz w:val="24"/>
      <w:lang w:eastAsia="en-US"/>
    </w:rPr>
  </w:style>
  <w:style w:type="paragraph" w:customStyle="1" w:styleId="ListNumber1Level4">
    <w:name w:val="List Number 1 (Level 4)"/>
    <w:basedOn w:val="Text1"/>
    <w:rsid w:val="00B902C8"/>
    <w:pPr>
      <w:numPr>
        <w:ilvl w:val="3"/>
        <w:numId w:val="21"/>
      </w:numPr>
    </w:pPr>
    <w:rPr>
      <w:rFonts w:ascii="Times New Roman" w:hAnsi="Times New Roman"/>
      <w:sz w:val="24"/>
      <w:lang w:eastAsia="en-US"/>
    </w:rPr>
  </w:style>
  <w:style w:type="paragraph" w:customStyle="1" w:styleId="ListNumber2Level4">
    <w:name w:val="List Number 2 (Level 4)"/>
    <w:basedOn w:val="Text2"/>
    <w:rsid w:val="00B902C8"/>
    <w:pPr>
      <w:numPr>
        <w:ilvl w:val="3"/>
        <w:numId w:val="22"/>
      </w:numPr>
      <w:tabs>
        <w:tab w:val="clear" w:pos="2161"/>
      </w:tabs>
    </w:pPr>
    <w:rPr>
      <w:rFonts w:ascii="Times New Roman" w:hAnsi="Times New Roman"/>
      <w:sz w:val="24"/>
      <w:lang w:eastAsia="en-US"/>
    </w:rPr>
  </w:style>
  <w:style w:type="paragraph" w:customStyle="1" w:styleId="ListNumber3Level4">
    <w:name w:val="List Number 3 (Level 4)"/>
    <w:basedOn w:val="Text3"/>
    <w:rsid w:val="00B902C8"/>
    <w:pPr>
      <w:numPr>
        <w:ilvl w:val="3"/>
        <w:numId w:val="23"/>
      </w:numPr>
      <w:tabs>
        <w:tab w:val="clear" w:pos="2302"/>
      </w:tabs>
    </w:pPr>
    <w:rPr>
      <w:rFonts w:ascii="Times New Roman" w:hAnsi="Times New Roman"/>
      <w:sz w:val="24"/>
      <w:lang w:eastAsia="en-US"/>
    </w:rPr>
  </w:style>
  <w:style w:type="paragraph" w:customStyle="1" w:styleId="ListNumber4Level4">
    <w:name w:val="List Number 4 (Level 4)"/>
    <w:basedOn w:val="Text4"/>
    <w:rsid w:val="00B902C8"/>
    <w:pPr>
      <w:numPr>
        <w:ilvl w:val="3"/>
        <w:numId w:val="24"/>
      </w:numPr>
      <w:tabs>
        <w:tab w:val="clear" w:pos="2302"/>
      </w:tabs>
    </w:pPr>
    <w:rPr>
      <w:rFonts w:ascii="Times New Roman" w:hAnsi="Times New Roman"/>
      <w:sz w:val="24"/>
      <w:lang w:eastAsia="en-US"/>
    </w:rPr>
  </w:style>
  <w:style w:type="paragraph" w:styleId="TOCHeading">
    <w:name w:val="TOC Heading"/>
    <w:basedOn w:val="Normal"/>
    <w:next w:val="Normal"/>
    <w:uiPriority w:val="39"/>
    <w:qFormat/>
    <w:rsid w:val="00B902C8"/>
    <w:pPr>
      <w:keepNext/>
      <w:spacing w:before="240"/>
      <w:jc w:val="center"/>
    </w:pPr>
    <w:rPr>
      <w:rFonts w:ascii="Times New Roman" w:hAnsi="Times New Roman"/>
      <w:b/>
      <w:sz w:val="24"/>
      <w:lang w:eastAsia="en-US"/>
    </w:rPr>
  </w:style>
  <w:style w:type="paragraph" w:styleId="NormalWeb">
    <w:name w:val="Normal (Web)"/>
    <w:basedOn w:val="Normal"/>
    <w:uiPriority w:val="99"/>
    <w:rsid w:val="007C05EF"/>
    <w:pPr>
      <w:spacing w:before="60" w:after="60"/>
      <w:jc w:val="left"/>
    </w:pPr>
    <w:rPr>
      <w:rFonts w:ascii="Times New Roman" w:hAnsi="Times New Roman"/>
    </w:rPr>
  </w:style>
  <w:style w:type="character" w:styleId="CommentReference">
    <w:name w:val="annotation reference"/>
    <w:rsid w:val="0061269A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61269A"/>
    <w:rPr>
      <w:b/>
      <w:bCs/>
    </w:rPr>
  </w:style>
  <w:style w:type="paragraph" w:styleId="BalloonText">
    <w:name w:val="Balloon Text"/>
    <w:basedOn w:val="Normal"/>
    <w:semiHidden/>
    <w:rsid w:val="0061269A"/>
    <w:rPr>
      <w:rFonts w:ascii="Tahoma" w:hAnsi="Tahoma"/>
      <w:sz w:val="16"/>
      <w:szCs w:val="16"/>
    </w:rPr>
  </w:style>
  <w:style w:type="paragraph" w:styleId="ListParagraph">
    <w:name w:val="List Paragraph"/>
    <w:aliases w:val="Akapit z listą BS,Bullets,List Paragraph 1,List_Paragraph,Multilevel para_II,List Paragraph1,List Paragraph (numbered (a)),IBL List Paragraph,List Paragraph nowy,Numbered List Paragraph,List Paragraph11,Bullet1,Report Para,lp1"/>
    <w:basedOn w:val="Normal"/>
    <w:link w:val="ListParagraphChar"/>
    <w:uiPriority w:val="34"/>
    <w:qFormat/>
    <w:rsid w:val="001C4DD2"/>
    <w:pPr>
      <w:spacing w:after="0"/>
      <w:ind w:left="720"/>
      <w:jc w:val="left"/>
    </w:pPr>
    <w:rPr>
      <w:rFonts w:ascii="Calibri" w:eastAsia="Calibri" w:hAnsi="Calibri" w:cs="Calibri"/>
      <w:sz w:val="22"/>
      <w:szCs w:val="22"/>
    </w:rPr>
  </w:style>
  <w:style w:type="character" w:customStyle="1" w:styleId="CommentTextChar">
    <w:name w:val="Comment Text Char"/>
    <w:link w:val="CommentText"/>
    <w:semiHidden/>
    <w:rsid w:val="00862E3E"/>
    <w:rPr>
      <w:rFonts w:ascii="Arial" w:hAnsi="Arial"/>
    </w:rPr>
  </w:style>
  <w:style w:type="character" w:styleId="FollowedHyperlink">
    <w:name w:val="FollowedHyperlink"/>
    <w:rsid w:val="00450070"/>
    <w:rPr>
      <w:color w:val="800080"/>
      <w:u w:val="single"/>
    </w:rPr>
  </w:style>
  <w:style w:type="paragraph" w:styleId="Revision">
    <w:name w:val="Revision"/>
    <w:hidden/>
    <w:uiPriority w:val="99"/>
    <w:semiHidden/>
    <w:rsid w:val="009F2A7A"/>
    <w:rPr>
      <w:rFonts w:ascii="Arial" w:hAnsi="Arial"/>
    </w:rPr>
  </w:style>
  <w:style w:type="character" w:customStyle="1" w:styleId="ListParagraphChar">
    <w:name w:val="List Paragraph Char"/>
    <w:aliases w:val="Akapit z listą BS Char,Bullets Char,List Paragraph 1 Char,List_Paragraph Char,Multilevel para_II Char,List Paragraph1 Char,List Paragraph (numbered (a)) Char,IBL List Paragraph Char,List Paragraph nowy Char,List Paragraph11 Char"/>
    <w:basedOn w:val="DefaultParagraphFont"/>
    <w:link w:val="ListParagraph"/>
    <w:uiPriority w:val="34"/>
    <w:rsid w:val="00AB0574"/>
    <w:rPr>
      <w:rFonts w:ascii="Calibri" w:eastAsia="Calibri" w:hAnsi="Calibri" w:cs="Calibri"/>
      <w:sz w:val="22"/>
      <w:szCs w:val="22"/>
    </w:rPr>
  </w:style>
  <w:style w:type="table" w:styleId="TableGrid">
    <w:name w:val="Table Grid"/>
    <w:basedOn w:val="TableNormal"/>
    <w:uiPriority w:val="59"/>
    <w:rsid w:val="00AB1326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INFO">
    <w:name w:val="TEXTE INFO."/>
    <w:basedOn w:val="Normal"/>
    <w:rsid w:val="008A055B"/>
    <w:pPr>
      <w:spacing w:after="80"/>
      <w:jc w:val="left"/>
    </w:pPr>
    <w:rPr>
      <w:rFonts w:ascii="Helvetica" w:hAnsi="Helvetica"/>
      <w:color w:val="000080"/>
      <w:sz w:val="18"/>
      <w:szCs w:val="24"/>
      <w:lang w:val="en-US" w:eastAsia="fr-FR"/>
    </w:rPr>
  </w:style>
  <w:style w:type="character" w:customStyle="1" w:styleId="FooterChar">
    <w:name w:val="Footer Char"/>
    <w:basedOn w:val="DefaultParagraphFont"/>
    <w:link w:val="Footer"/>
    <w:rsid w:val="008A055B"/>
    <w:rPr>
      <w:rFonts w:ascii="Arial" w:hAnsi="Arial"/>
      <w:sz w:val="16"/>
    </w:rPr>
  </w:style>
  <w:style w:type="character" w:customStyle="1" w:styleId="tlid-translation">
    <w:name w:val="tlid-translation"/>
    <w:rsid w:val="0039507E"/>
  </w:style>
  <w:style w:type="character" w:styleId="Emphasis">
    <w:name w:val="Emphasis"/>
    <w:basedOn w:val="DefaultParagraphFont"/>
    <w:qFormat/>
    <w:rsid w:val="008372DD"/>
    <w:rPr>
      <w:i/>
      <w:iCs/>
    </w:rPr>
  </w:style>
  <w:style w:type="character" w:styleId="Strong">
    <w:name w:val="Strong"/>
    <w:basedOn w:val="DefaultParagraphFont"/>
    <w:uiPriority w:val="22"/>
    <w:qFormat/>
    <w:rsid w:val="004F0B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7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8447">
      <w:bodyDiv w:val="1"/>
      <w:marLeft w:val="2"/>
      <w:marRight w:val="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abrahamyan@sdaoffice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da.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C38BE-F163-49A0-A06B-5F90276AE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14</TotalTime>
  <Pages>3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CONTRACT FOR A DECENTRALISED PROGRAMME :</vt:lpstr>
    </vt:vector>
  </TitlesOfParts>
  <Company>European Commission</Company>
  <LinksUpToDate>false</LinksUpToDate>
  <CharactersWithSpaces>4560</CharactersWithSpaces>
  <SharedDoc>false</SharedDoc>
  <HLinks>
    <vt:vector size="6" baseType="variant">
      <vt:variant>
        <vt:i4>4980782</vt:i4>
      </vt:variant>
      <vt:variant>
        <vt:i4>96</vt:i4>
      </vt:variant>
      <vt:variant>
        <vt:i4>0</vt:i4>
      </vt:variant>
      <vt:variant>
        <vt:i4>5</vt:i4>
      </vt:variant>
      <vt:variant>
        <vt:lpwstr>https://ec.europa.eu/europeaid/communication-and-visibility-manual-eu-external-actions_en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CONTRACT FOR A DECENTRALISED PROGRAMME :</dc:title>
  <dc:creator>Roslyn Bottoni</dc:creator>
  <cp:keywords>EL3</cp:keywords>
  <cp:lastModifiedBy>Lilit Hovhannisyan</cp:lastModifiedBy>
  <cp:revision>11</cp:revision>
  <cp:lastPrinted>2012-09-26T09:25:00Z</cp:lastPrinted>
  <dcterms:created xsi:type="dcterms:W3CDTF">2021-11-29T11:39:00Z</dcterms:created>
  <dcterms:modified xsi:type="dcterms:W3CDTF">2021-11-29T12:07:00Z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urolookVersion">
    <vt:lpwstr>3.7</vt:lpwstr>
  </property>
  <property fmtid="{D5CDD505-2E9C-101B-9397-08002B2CF9AE}" pid="3" name="Created using">
    <vt:lpwstr>3.7</vt:lpwstr>
  </property>
  <property fmtid="{D5CDD505-2E9C-101B-9397-08002B2CF9AE}" pid="4" name="Last edited using">
    <vt:lpwstr>EL 4.6 Build 50000</vt:lpwstr>
  </property>
  <property fmtid="{D5CDD505-2E9C-101B-9397-08002B2CF9AE}" pid="5" name="Formatting">
    <vt:lpwstr>4.1</vt:lpwstr>
  </property>
  <property fmtid="{D5CDD505-2E9C-101B-9397-08002B2CF9AE}" pid="6" name="Editor">
    <vt:lpwstr>kilbyrn</vt:lpwstr>
  </property>
  <property fmtid="{D5CDD505-2E9C-101B-9397-08002B2CF9AE}" pid="7" name="ELDocType">
    <vt:lpwstr>REP.DOT</vt:lpwstr>
  </property>
</Properties>
</file>