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D6B35" w14:textId="7A4D0ED7" w:rsidR="00770925" w:rsidRPr="00770925" w:rsidRDefault="00770925" w:rsidP="00E17844">
      <w:pPr>
        <w:spacing w:after="0" w:line="240" w:lineRule="auto"/>
        <w:rPr>
          <w:rFonts w:ascii="Sylfaen" w:hAnsi="Sylfaen"/>
          <w:b/>
          <w:sz w:val="28"/>
          <w:szCs w:val="28"/>
        </w:rPr>
      </w:pPr>
      <w:bookmarkStart w:id="0" w:name="_GoBack"/>
      <w:bookmarkEnd w:id="0"/>
    </w:p>
    <w:p w14:paraId="2276951D" w14:textId="77777777" w:rsidR="001D6E39" w:rsidRPr="00C2311D" w:rsidRDefault="001D6E39" w:rsidP="001D6E39">
      <w:pPr>
        <w:spacing w:after="0" w:line="240" w:lineRule="auto"/>
        <w:jc w:val="center"/>
        <w:rPr>
          <w:rFonts w:ascii="Sylfaen" w:hAnsi="Sylfaen" w:cs="Sylfaen"/>
          <w:b/>
        </w:rPr>
      </w:pPr>
      <w:r w:rsidRPr="00C2311D">
        <w:rPr>
          <w:rFonts w:ascii="Sylfaen" w:hAnsi="Sylfaen" w:cs="Sylfaen"/>
          <w:b/>
        </w:rPr>
        <w:t>Freelance translation work</w:t>
      </w:r>
    </w:p>
    <w:p w14:paraId="3A43509A" w14:textId="77777777" w:rsidR="001D6E39" w:rsidRPr="00C2311D" w:rsidRDefault="001D6E39" w:rsidP="001D6E39">
      <w:pPr>
        <w:spacing w:after="0" w:line="240" w:lineRule="auto"/>
        <w:jc w:val="center"/>
        <w:rPr>
          <w:rFonts w:ascii="Sylfaen" w:hAnsi="Sylfaen" w:cs="Sylfaen"/>
          <w:b/>
        </w:rPr>
      </w:pPr>
      <w:r w:rsidRPr="00C2311D">
        <w:rPr>
          <w:rFonts w:ascii="Sylfaen" w:hAnsi="Sylfaen" w:cs="Sylfaen"/>
          <w:b/>
        </w:rPr>
        <w:t>(Freelance)</w:t>
      </w:r>
    </w:p>
    <w:p w14:paraId="43780055" w14:textId="77777777" w:rsidR="001D6E39" w:rsidRDefault="001D6E39" w:rsidP="001D6E39">
      <w:pPr>
        <w:rPr>
          <w:rFonts w:ascii="Sylfaen" w:hAnsi="Sylfaen" w:cs="Sylfaen"/>
        </w:rPr>
      </w:pPr>
    </w:p>
    <w:p w14:paraId="6DB1954B" w14:textId="77777777" w:rsidR="001D6E39" w:rsidRDefault="001D6E39" w:rsidP="001D6E39">
      <w:pPr>
        <w:ind w:left="990" w:hanging="990"/>
        <w:jc w:val="both"/>
        <w:rPr>
          <w:rFonts w:ascii="Sylfaen" w:hAnsi="Sylfaen" w:cs="Sylfaen"/>
        </w:rPr>
      </w:pPr>
      <w:r w:rsidRPr="00770925">
        <w:rPr>
          <w:rFonts w:ascii="Sylfaen" w:hAnsi="Sylfaen" w:cs="Sylfaen"/>
          <w:b/>
        </w:rPr>
        <w:t>Program:</w:t>
      </w:r>
      <w:r>
        <w:rPr>
          <w:rFonts w:ascii="Sylfaen" w:hAnsi="Sylfaen" w:cs="Sylfaen"/>
        </w:rPr>
        <w:t xml:space="preserve"> - </w:t>
      </w:r>
      <w:r w:rsidRPr="00DF3BC3">
        <w:rPr>
          <w:rFonts w:ascii="Sylfaen" w:hAnsi="Sylfaen" w:cs="Sylfaen"/>
        </w:rPr>
        <w:t>The “Livestock Development in Armenia: South-North” Project is implemented by “Strategic Development Agency” NGO and financed by the Austrian Development Agency, the operational unit of Austrian Development Cooperation and the Swiss Agency for Development and Cooperation.</w:t>
      </w:r>
    </w:p>
    <w:p w14:paraId="50B944F9" w14:textId="77777777" w:rsidR="001D6E39" w:rsidRPr="00DF3BC3" w:rsidRDefault="001D6E39" w:rsidP="001D6E39">
      <w:pPr>
        <w:ind w:left="990" w:hanging="990"/>
        <w:jc w:val="both"/>
        <w:rPr>
          <w:rFonts w:ascii="Sylfaen" w:hAnsi="Sylfaen"/>
        </w:rPr>
      </w:pPr>
      <w:r w:rsidRPr="00C2311D">
        <w:rPr>
          <w:rFonts w:ascii="Sylfaen" w:hAnsi="Sylfaen" w:cs="Sylfaen"/>
          <w:b/>
        </w:rPr>
        <w:t>Location:</w:t>
      </w:r>
      <w:r>
        <w:rPr>
          <w:rFonts w:ascii="Sylfaen" w:hAnsi="Sylfaen" w:cs="Sylfaen"/>
        </w:rPr>
        <w:t xml:space="preserve"> - </w:t>
      </w:r>
      <w:r>
        <w:rPr>
          <w:rFonts w:ascii="Sylfaen" w:hAnsi="Sylfaen"/>
        </w:rPr>
        <w:t>Yerevan</w:t>
      </w:r>
    </w:p>
    <w:p w14:paraId="6E97DF7E" w14:textId="77777777" w:rsidR="001D6E39" w:rsidRPr="007B3F8A" w:rsidRDefault="001D6E39" w:rsidP="001D6E39">
      <w:pPr>
        <w:ind w:left="990" w:hanging="99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</w:rPr>
        <w:t>Duration of work:</w:t>
      </w:r>
      <w:r>
        <w:rPr>
          <w:rFonts w:ascii="Sylfaen" w:hAnsi="Sylfaen"/>
          <w:lang w:val="hy-AM"/>
        </w:rPr>
        <w:t xml:space="preserve"> - </w:t>
      </w:r>
      <w:r w:rsidR="007D4777">
        <w:rPr>
          <w:rFonts w:ascii="Sylfaen" w:hAnsi="Sylfaen"/>
          <w:lang w:val="hy-AM"/>
        </w:rPr>
        <w:t>2</w:t>
      </w:r>
      <w:r w:rsidR="007D4777">
        <w:rPr>
          <w:rFonts w:ascii="Sylfaen" w:hAnsi="Sylfaen"/>
        </w:rPr>
        <w:t>8</w:t>
      </w:r>
      <w:r w:rsidR="007D4777" w:rsidRPr="007B3F8A">
        <w:rPr>
          <w:rFonts w:ascii="Sylfaen" w:hAnsi="Sylfaen"/>
          <w:lang w:val="hy-AM"/>
        </w:rPr>
        <w:t>.</w:t>
      </w:r>
      <w:r w:rsidR="007D4777">
        <w:rPr>
          <w:rFonts w:ascii="Sylfaen" w:hAnsi="Sylfaen"/>
          <w:lang w:val="hy-AM"/>
        </w:rPr>
        <w:t>06.2021-</w:t>
      </w:r>
      <w:r w:rsidR="007D4777">
        <w:rPr>
          <w:rFonts w:ascii="Sylfaen" w:hAnsi="Sylfaen"/>
        </w:rPr>
        <w:t>28</w:t>
      </w:r>
      <w:r w:rsidR="007D4777" w:rsidRPr="007B3F8A">
        <w:rPr>
          <w:rFonts w:ascii="Sylfaen" w:hAnsi="Sylfaen"/>
          <w:lang w:val="hy-AM"/>
        </w:rPr>
        <w:t>.0</w:t>
      </w:r>
      <w:r w:rsidR="007D4777">
        <w:rPr>
          <w:rFonts w:ascii="Sylfaen" w:hAnsi="Sylfaen"/>
        </w:rPr>
        <w:t>7</w:t>
      </w:r>
      <w:r w:rsidR="007D4777" w:rsidRPr="007B3F8A">
        <w:rPr>
          <w:rFonts w:ascii="Sylfaen" w:hAnsi="Sylfaen"/>
          <w:lang w:val="hy-AM"/>
        </w:rPr>
        <w:t>.2021</w:t>
      </w:r>
    </w:p>
    <w:p w14:paraId="5365D936" w14:textId="77777777" w:rsidR="007D4777" w:rsidRDefault="001D6E39" w:rsidP="001D6E39">
      <w:pPr>
        <w:ind w:left="990" w:hanging="990"/>
        <w:jc w:val="both"/>
        <w:rPr>
          <w:rFonts w:ascii="Sylfaen" w:hAnsi="Sylfaen"/>
        </w:rPr>
      </w:pPr>
      <w:r w:rsidRPr="00C2311D">
        <w:rPr>
          <w:rFonts w:ascii="Sylfaen" w:hAnsi="Sylfaen"/>
          <w:b/>
          <w:lang w:val="hy-AM"/>
        </w:rPr>
        <w:t>Application deadline:</w:t>
      </w:r>
      <w:r w:rsidR="007D4777">
        <w:rPr>
          <w:rFonts w:ascii="Sylfaen" w:hAnsi="Sylfaen"/>
          <w:lang w:val="hy-AM"/>
        </w:rPr>
        <w:t>- 27.06.2021</w:t>
      </w:r>
    </w:p>
    <w:p w14:paraId="054AD0F3" w14:textId="77777777" w:rsidR="001D6E39" w:rsidRPr="00C2311D" w:rsidRDefault="007D4777" w:rsidP="001D6E39">
      <w:pPr>
        <w:ind w:left="990" w:hanging="990"/>
        <w:jc w:val="both"/>
        <w:rPr>
          <w:rFonts w:ascii="Sylfaen" w:hAnsi="Sylfaen"/>
        </w:rPr>
      </w:pPr>
      <w:r w:rsidRPr="00C2311D">
        <w:rPr>
          <w:rFonts w:ascii="Sylfaen" w:hAnsi="Sylfaen"/>
          <w:b/>
          <w:lang w:val="hy-AM"/>
        </w:rPr>
        <w:t xml:space="preserve"> </w:t>
      </w:r>
      <w:r w:rsidR="001D6E39" w:rsidRPr="00C2311D">
        <w:rPr>
          <w:rFonts w:ascii="Sylfaen" w:hAnsi="Sylfaen"/>
          <w:b/>
          <w:lang w:val="hy-AM"/>
        </w:rPr>
        <w:t>Contract type:</w:t>
      </w:r>
      <w:r w:rsidR="001D6E39">
        <w:rPr>
          <w:rFonts w:ascii="Sylfaen" w:hAnsi="Sylfaen"/>
          <w:b/>
        </w:rPr>
        <w:t xml:space="preserve"> </w:t>
      </w:r>
      <w:r w:rsidR="001D6E39" w:rsidRPr="007B3F8A">
        <w:rPr>
          <w:rFonts w:ascii="Sylfaen" w:hAnsi="Sylfaen"/>
          <w:lang w:val="hy-AM"/>
        </w:rPr>
        <w:t>Civil law contract</w:t>
      </w:r>
    </w:p>
    <w:p w14:paraId="223EB613" w14:textId="77777777" w:rsidR="001D6E39" w:rsidRDefault="001D6E39" w:rsidP="001D6E39">
      <w:pPr>
        <w:ind w:left="990" w:hanging="990"/>
        <w:jc w:val="both"/>
        <w:rPr>
          <w:rFonts w:ascii="Sylfaen" w:hAnsi="Sylfaen" w:cs="Sylfaen"/>
        </w:rPr>
      </w:pPr>
      <w:r w:rsidRPr="00C2311D">
        <w:rPr>
          <w:rFonts w:ascii="Sylfaen" w:hAnsi="Sylfaen"/>
          <w:b/>
        </w:rPr>
        <w:t>Job description:</w:t>
      </w:r>
      <w:r w:rsidRPr="007B3F8A">
        <w:rPr>
          <w:rFonts w:ascii="Sylfaen" w:hAnsi="Sylfaen"/>
          <w:lang w:val="hy-AM"/>
        </w:rPr>
        <w:t xml:space="preserve">- Within the framework of this program it is planned to involve a </w:t>
      </w:r>
      <w:r>
        <w:rPr>
          <w:rFonts w:ascii="Sylfaen" w:hAnsi="Sylfaen"/>
        </w:rPr>
        <w:t xml:space="preserve">freelance </w:t>
      </w:r>
      <w:r w:rsidRPr="007B3F8A">
        <w:rPr>
          <w:rFonts w:ascii="Sylfaen" w:hAnsi="Sylfaen"/>
          <w:lang w:val="hy-AM"/>
        </w:rPr>
        <w:t>translator (from Armenian to English) who will perform with proper quality</w:t>
      </w:r>
      <w:r>
        <w:rPr>
          <w:rFonts w:ascii="Sylfaen" w:hAnsi="Sylfaen"/>
        </w:rPr>
        <w:t xml:space="preserve"> </w:t>
      </w:r>
      <w:r w:rsidRPr="00396B52">
        <w:rPr>
          <w:rFonts w:ascii="Sylfaen" w:hAnsi="Sylfaen" w:cs="Sylfaen"/>
          <w:lang w:val="hy-AM"/>
        </w:rPr>
        <w:t>Manuals</w:t>
      </w:r>
      <w:r>
        <w:rPr>
          <w:rFonts w:ascii="Sylfaen" w:hAnsi="Sylfaen" w:cs="Sylfaen"/>
        </w:rPr>
        <w:t>’ translation</w:t>
      </w:r>
      <w:r w:rsidRPr="00396B52">
        <w:rPr>
          <w:rFonts w:ascii="Sylfaen" w:hAnsi="Sylfaen" w:cs="Sylfaen"/>
          <w:lang w:val="hy-AM"/>
        </w:rPr>
        <w:t xml:space="preserve"> provided by "Strategic Development Agency" NGO (</w:t>
      </w:r>
      <w:r>
        <w:rPr>
          <w:rFonts w:ascii="Sylfaen" w:hAnsi="Sylfaen" w:cs="Sylfaen"/>
        </w:rPr>
        <w:t>P</w:t>
      </w:r>
      <w:r w:rsidRPr="00CD5C3A">
        <w:rPr>
          <w:rFonts w:ascii="Sylfaen" w:hAnsi="Sylfaen"/>
        </w:rPr>
        <w:t>rocurement</w:t>
      </w:r>
      <w:r>
        <w:rPr>
          <w:rFonts w:ascii="Sylfaen" w:hAnsi="Sylfaen"/>
        </w:rPr>
        <w:t xml:space="preserve"> Manual</w:t>
      </w:r>
      <w:r>
        <w:rPr>
          <w:rFonts w:ascii="Sylfaen" w:hAnsi="Sylfaen" w:cs="Sylfaen"/>
        </w:rPr>
        <w:t>, HR handbook, Business Trips and Security manuals) translation work.</w:t>
      </w:r>
    </w:p>
    <w:p w14:paraId="5ADBA86E" w14:textId="77777777" w:rsidR="001D6E39" w:rsidRPr="00C2311D" w:rsidRDefault="001D6E39" w:rsidP="001D6E39">
      <w:pPr>
        <w:jc w:val="both"/>
        <w:rPr>
          <w:rFonts w:ascii="Sylfaen" w:hAnsi="Sylfaen" w:cs="Sylfaen"/>
        </w:rPr>
      </w:pPr>
      <w:r w:rsidRPr="00C2311D">
        <w:rPr>
          <w:rFonts w:ascii="Sylfaen" w:hAnsi="Sylfaen"/>
          <w:b/>
        </w:rPr>
        <w:t>Timetable</w:t>
      </w:r>
      <w:r w:rsidRPr="007B3F8A">
        <w:rPr>
          <w:rFonts w:ascii="Sylfaen" w:hAnsi="Sylfaen"/>
        </w:rPr>
        <w:t xml:space="preserve"> - </w:t>
      </w:r>
      <w:r w:rsidRPr="00C2311D">
        <w:rPr>
          <w:rFonts w:ascii="Sylfaen" w:hAnsi="Sylfaen" w:cs="Sylfaen"/>
        </w:rPr>
        <w:t xml:space="preserve">The proposed commitment involves no more than </w:t>
      </w:r>
      <w:r>
        <w:rPr>
          <w:rFonts w:ascii="Sylfaen" w:hAnsi="Sylfaen" w:cs="Sylfaen"/>
        </w:rPr>
        <w:t>3</w:t>
      </w:r>
      <w:r w:rsidR="007D4777">
        <w:rPr>
          <w:rFonts w:ascii="Sylfaen" w:hAnsi="Sylfaen" w:cs="Sylfaen"/>
        </w:rPr>
        <w:t>0</w:t>
      </w:r>
      <w:r w:rsidRPr="00C2311D">
        <w:rPr>
          <w:rFonts w:ascii="Sylfaen" w:hAnsi="Sylfaen" w:cs="Sylfaen"/>
        </w:rPr>
        <w:t xml:space="preserve"> days of engagement with the following schedule: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1080"/>
        <w:gridCol w:w="2448"/>
      </w:tblGrid>
      <w:tr w:rsidR="001D6E39" w:rsidRPr="00B746B5" w14:paraId="17818F4C" w14:textId="77777777" w:rsidTr="001D4009">
        <w:tc>
          <w:tcPr>
            <w:tcW w:w="6048" w:type="dxa"/>
            <w:vAlign w:val="center"/>
          </w:tcPr>
          <w:p w14:paraId="37D96046" w14:textId="77777777" w:rsidR="001D6E39" w:rsidRPr="00B746B5" w:rsidRDefault="001D6E39" w:rsidP="001D4009">
            <w:pPr>
              <w:pStyle w:val="ListParagraph"/>
              <w:spacing w:after="0"/>
              <w:ind w:left="0"/>
              <w:rPr>
                <w:rFonts w:ascii="Sylfaen" w:hAnsi="Sylfaen"/>
                <w:b/>
                <w:lang w:val="hy-AM"/>
              </w:rPr>
            </w:pPr>
            <w:r w:rsidRPr="00B746B5">
              <w:rPr>
                <w:rFonts w:ascii="Sylfaen" w:hAnsi="Sylfaen"/>
                <w:b/>
                <w:lang w:val="hy-AM"/>
              </w:rPr>
              <w:t>Action / result:</w:t>
            </w:r>
          </w:p>
        </w:tc>
        <w:tc>
          <w:tcPr>
            <w:tcW w:w="1080" w:type="dxa"/>
            <w:vAlign w:val="center"/>
          </w:tcPr>
          <w:p w14:paraId="294F2EE1" w14:textId="77777777" w:rsidR="001D6E39" w:rsidRPr="00C2311D" w:rsidRDefault="001D6E39" w:rsidP="001D4009">
            <w:pPr>
              <w:pStyle w:val="ListParagraph"/>
              <w:spacing w:after="0"/>
              <w:ind w:left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Number of pages:</w:t>
            </w:r>
          </w:p>
        </w:tc>
        <w:tc>
          <w:tcPr>
            <w:tcW w:w="2448" w:type="dxa"/>
            <w:vAlign w:val="center"/>
          </w:tcPr>
          <w:p w14:paraId="5DC63239" w14:textId="77777777" w:rsidR="001D6E39" w:rsidRPr="00B746B5" w:rsidRDefault="001D6E39" w:rsidP="001D4009">
            <w:pPr>
              <w:pStyle w:val="ListParagraph"/>
              <w:spacing w:after="0"/>
              <w:ind w:left="0"/>
              <w:rPr>
                <w:rFonts w:ascii="Sylfaen" w:hAnsi="Sylfaen"/>
                <w:b/>
                <w:lang w:val="hy-AM"/>
              </w:rPr>
            </w:pPr>
            <w:r w:rsidRPr="00B746B5">
              <w:rPr>
                <w:rFonts w:ascii="Sylfaen" w:hAnsi="Sylfaen"/>
                <w:b/>
                <w:lang w:val="hy-AM"/>
              </w:rPr>
              <w:t>Schedule, deadline</w:t>
            </w:r>
          </w:p>
        </w:tc>
      </w:tr>
      <w:tr w:rsidR="007D4777" w:rsidRPr="00570890" w14:paraId="6B3C6CAF" w14:textId="77777777" w:rsidTr="001D4009">
        <w:trPr>
          <w:trHeight w:val="539"/>
        </w:trPr>
        <w:tc>
          <w:tcPr>
            <w:tcW w:w="6048" w:type="dxa"/>
            <w:vAlign w:val="center"/>
          </w:tcPr>
          <w:p w14:paraId="6063213C" w14:textId="77777777" w:rsidR="007D4777" w:rsidRPr="001D6E39" w:rsidRDefault="007D4777" w:rsidP="001D6E3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Sylfaen" w:hAnsi="Sylfaen"/>
                <w:lang w:val="hy-AM"/>
              </w:rPr>
            </w:pPr>
            <w:r w:rsidRPr="001D6E39">
              <w:rPr>
                <w:rFonts w:ascii="Sylfaen" w:hAnsi="Sylfaen"/>
              </w:rPr>
              <w:t>Procurement Manual</w:t>
            </w:r>
          </w:p>
        </w:tc>
        <w:tc>
          <w:tcPr>
            <w:tcW w:w="1080" w:type="dxa"/>
            <w:vAlign w:val="center"/>
          </w:tcPr>
          <w:p w14:paraId="55FEF7B4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</w:t>
            </w:r>
          </w:p>
        </w:tc>
        <w:tc>
          <w:tcPr>
            <w:tcW w:w="2448" w:type="dxa"/>
            <w:vAlign w:val="center"/>
          </w:tcPr>
          <w:p w14:paraId="3171865D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Pr="009F1F47">
              <w:rPr>
                <w:rFonts w:ascii="Sylfaen" w:hAnsi="Sylfaen"/>
              </w:rPr>
              <w:t>.07.2021</w:t>
            </w:r>
          </w:p>
        </w:tc>
      </w:tr>
      <w:tr w:rsidR="007D4777" w:rsidRPr="00570890" w14:paraId="7D188472" w14:textId="77777777" w:rsidTr="001D4009">
        <w:trPr>
          <w:trHeight w:val="575"/>
        </w:trPr>
        <w:tc>
          <w:tcPr>
            <w:tcW w:w="6048" w:type="dxa"/>
            <w:vAlign w:val="center"/>
          </w:tcPr>
          <w:p w14:paraId="082259AF" w14:textId="77777777" w:rsidR="007D4777" w:rsidRPr="00CD5C3A" w:rsidRDefault="007D4777" w:rsidP="001D6E3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HR Handbook</w:t>
            </w:r>
          </w:p>
        </w:tc>
        <w:tc>
          <w:tcPr>
            <w:tcW w:w="1080" w:type="dxa"/>
            <w:vAlign w:val="center"/>
          </w:tcPr>
          <w:p w14:paraId="28D73577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</w:t>
            </w:r>
          </w:p>
        </w:tc>
        <w:tc>
          <w:tcPr>
            <w:tcW w:w="2448" w:type="dxa"/>
            <w:vAlign w:val="center"/>
          </w:tcPr>
          <w:p w14:paraId="632AD41F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  <w:r w:rsidRPr="009F1F47">
              <w:rPr>
                <w:rFonts w:ascii="Sylfaen" w:hAnsi="Sylfaen"/>
              </w:rPr>
              <w:t>.07.2021</w:t>
            </w:r>
          </w:p>
        </w:tc>
      </w:tr>
      <w:tr w:rsidR="007D4777" w:rsidRPr="00570890" w14:paraId="75A5F190" w14:textId="77777777" w:rsidTr="001D4009">
        <w:trPr>
          <w:trHeight w:val="575"/>
        </w:trPr>
        <w:tc>
          <w:tcPr>
            <w:tcW w:w="6048" w:type="dxa"/>
            <w:vAlign w:val="center"/>
          </w:tcPr>
          <w:p w14:paraId="309E0BCA" w14:textId="77777777" w:rsidR="007D4777" w:rsidRDefault="007D4777" w:rsidP="001D6E3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Business Trip </w:t>
            </w:r>
          </w:p>
        </w:tc>
        <w:tc>
          <w:tcPr>
            <w:tcW w:w="1080" w:type="dxa"/>
            <w:vAlign w:val="center"/>
          </w:tcPr>
          <w:p w14:paraId="3A372052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2448" w:type="dxa"/>
            <w:vAlign w:val="center"/>
          </w:tcPr>
          <w:p w14:paraId="6FDFBEC1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Pr="009F1F47">
              <w:rPr>
                <w:rFonts w:ascii="Sylfaen" w:hAnsi="Sylfaen"/>
              </w:rPr>
              <w:t>.07.2021</w:t>
            </w:r>
          </w:p>
        </w:tc>
      </w:tr>
      <w:tr w:rsidR="007D4777" w:rsidRPr="00570890" w14:paraId="2B3AEA1A" w14:textId="77777777" w:rsidTr="001D4009">
        <w:trPr>
          <w:trHeight w:val="575"/>
        </w:trPr>
        <w:tc>
          <w:tcPr>
            <w:tcW w:w="6048" w:type="dxa"/>
            <w:vAlign w:val="center"/>
          </w:tcPr>
          <w:p w14:paraId="7A312076" w14:textId="77777777" w:rsidR="007D4777" w:rsidRDefault="007D4777" w:rsidP="001D6E3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Safety Manual</w:t>
            </w:r>
          </w:p>
        </w:tc>
        <w:tc>
          <w:tcPr>
            <w:tcW w:w="1080" w:type="dxa"/>
            <w:vAlign w:val="center"/>
          </w:tcPr>
          <w:p w14:paraId="49B75883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2448" w:type="dxa"/>
            <w:vAlign w:val="center"/>
          </w:tcPr>
          <w:p w14:paraId="19CB66FE" w14:textId="77777777" w:rsidR="007D4777" w:rsidRPr="009F1F47" w:rsidRDefault="007D4777" w:rsidP="001D4009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  <w:r w:rsidRPr="009F1F47">
              <w:rPr>
                <w:rFonts w:ascii="Sylfaen" w:hAnsi="Sylfaen"/>
              </w:rPr>
              <w:t>.0</w:t>
            </w:r>
            <w:r>
              <w:rPr>
                <w:rFonts w:ascii="Sylfaen" w:hAnsi="Sylfaen"/>
              </w:rPr>
              <w:t>7</w:t>
            </w:r>
            <w:r w:rsidRPr="009F1F47">
              <w:rPr>
                <w:rFonts w:ascii="Sylfaen" w:hAnsi="Sylfaen"/>
              </w:rPr>
              <w:t>.2021</w:t>
            </w:r>
          </w:p>
        </w:tc>
      </w:tr>
    </w:tbl>
    <w:p w14:paraId="0E33BA65" w14:textId="77777777" w:rsidR="001D6E39" w:rsidRPr="007B3F8A" w:rsidRDefault="001D6E39" w:rsidP="001D6E39">
      <w:pPr>
        <w:pStyle w:val="ListParagraph"/>
        <w:spacing w:after="0"/>
        <w:ind w:left="0"/>
        <w:jc w:val="both"/>
        <w:rPr>
          <w:rFonts w:ascii="Sylfaen" w:eastAsiaTheme="minorHAnsi" w:hAnsi="Sylfaen" w:cstheme="minorBidi"/>
        </w:rPr>
      </w:pPr>
    </w:p>
    <w:p w14:paraId="71826B16" w14:textId="77777777" w:rsidR="001D6E39" w:rsidRDefault="001D6E39" w:rsidP="001D6E39">
      <w:pPr>
        <w:pStyle w:val="ListParagraph"/>
        <w:spacing w:after="0"/>
        <w:ind w:left="990" w:hanging="990"/>
        <w:jc w:val="both"/>
        <w:rPr>
          <w:rFonts w:ascii="Sylfaen" w:eastAsiaTheme="minorHAnsi" w:hAnsi="Sylfaen" w:cs="Sylfaen"/>
        </w:rPr>
      </w:pPr>
      <w:r w:rsidRPr="009F1F47">
        <w:rPr>
          <w:rFonts w:ascii="Sylfaen" w:eastAsiaTheme="minorHAnsi" w:hAnsi="Sylfaen" w:cs="Sylfaen"/>
          <w:b/>
        </w:rPr>
        <w:t xml:space="preserve">Experience </w:t>
      </w:r>
      <w:r>
        <w:rPr>
          <w:rFonts w:ascii="Sylfaen" w:eastAsiaTheme="minorHAnsi" w:hAnsi="Sylfaen" w:cs="Sylfaen"/>
          <w:b/>
        </w:rPr>
        <w:t>and</w:t>
      </w:r>
      <w:r w:rsidRPr="009F1F47">
        <w:rPr>
          <w:rFonts w:ascii="Sylfaen" w:eastAsiaTheme="minorHAnsi" w:hAnsi="Sylfaen" w:cs="Sylfaen"/>
          <w:b/>
        </w:rPr>
        <w:t xml:space="preserve"> </w:t>
      </w:r>
      <w:proofErr w:type="gramStart"/>
      <w:r w:rsidRPr="009F1F47">
        <w:rPr>
          <w:rFonts w:ascii="Sylfaen" w:eastAsiaTheme="minorHAnsi" w:hAnsi="Sylfaen" w:cs="Sylfaen"/>
          <w:b/>
        </w:rPr>
        <w:t>Qualification:</w:t>
      </w:r>
      <w:r w:rsidRPr="00CD5C3A">
        <w:rPr>
          <w:rFonts w:ascii="Sylfaen" w:eastAsiaTheme="minorHAnsi" w:hAnsi="Sylfaen" w:cs="Sylfaen"/>
        </w:rPr>
        <w:t>-</w:t>
      </w:r>
      <w:proofErr w:type="gramEnd"/>
      <w:r w:rsidRPr="00CD5C3A">
        <w:rPr>
          <w:rFonts w:ascii="Sylfaen" w:eastAsiaTheme="minorHAnsi" w:hAnsi="Sylfaen" w:cs="Sylfaen"/>
        </w:rPr>
        <w:t xml:space="preserve"> Those who meet the following requirements can apply for translation of the above manuals:</w:t>
      </w:r>
    </w:p>
    <w:p w14:paraId="33532640" w14:textId="77777777" w:rsidR="001D6E39" w:rsidRDefault="001D6E39" w:rsidP="001D6E39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Theme="minorHAnsi" w:hAnsi="Sylfaen" w:cs="Sylfaen"/>
        </w:rPr>
      </w:pPr>
      <w:r w:rsidRPr="006824B6">
        <w:rPr>
          <w:rFonts w:ascii="Sylfaen" w:eastAsiaTheme="minorHAnsi" w:hAnsi="Sylfaen" w:cs="Sylfaen"/>
        </w:rPr>
        <w:t>Higher Linguistic Education</w:t>
      </w:r>
    </w:p>
    <w:p w14:paraId="17EF3773" w14:textId="77777777" w:rsidR="001D6E39" w:rsidRDefault="001D6E39" w:rsidP="001D6E39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Theme="minorHAnsi" w:hAnsi="Sylfaen" w:cs="Sylfaen"/>
        </w:rPr>
      </w:pPr>
      <w:r w:rsidRPr="00770925">
        <w:rPr>
          <w:rFonts w:ascii="Sylfaen" w:eastAsiaTheme="minorHAnsi" w:hAnsi="Sylfaen" w:cs="Sylfaen"/>
        </w:rPr>
        <w:t>Translation experience</w:t>
      </w:r>
    </w:p>
    <w:p w14:paraId="4F2EF438" w14:textId="77777777" w:rsidR="001D6E39" w:rsidRPr="00770925" w:rsidRDefault="001D6E39" w:rsidP="001D6E39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Theme="minorHAnsi" w:hAnsi="Sylfaen" w:cs="Sylfaen"/>
        </w:rPr>
      </w:pPr>
      <w:r w:rsidRPr="00E9397E">
        <w:rPr>
          <w:rFonts w:ascii="Sylfaen" w:eastAsiaTheme="minorHAnsi" w:hAnsi="Sylfaen" w:cs="Sylfaen"/>
        </w:rPr>
        <w:t>Job planning skills</w:t>
      </w:r>
    </w:p>
    <w:p w14:paraId="575BE015" w14:textId="77777777" w:rsidR="001D6E39" w:rsidRPr="00770925" w:rsidRDefault="001D6E39" w:rsidP="001D6E39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Theme="minorHAnsi" w:hAnsi="Sylfaen" w:cs="Sylfaen"/>
        </w:rPr>
      </w:pPr>
      <w:r w:rsidRPr="00E9397E">
        <w:rPr>
          <w:rFonts w:ascii="Sylfaen" w:eastAsiaTheme="minorHAnsi" w:hAnsi="Sylfaen" w:cs="Sylfaen"/>
        </w:rPr>
        <w:t>Editorial skills</w:t>
      </w:r>
    </w:p>
    <w:p w14:paraId="7AB07A5D" w14:textId="77777777" w:rsidR="001D6E39" w:rsidRPr="00770925" w:rsidRDefault="001D6E39" w:rsidP="001D6E39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Theme="minorHAnsi" w:hAnsi="Sylfaen" w:cs="Sylfaen"/>
        </w:rPr>
      </w:pPr>
      <w:r w:rsidRPr="00770925">
        <w:rPr>
          <w:rFonts w:ascii="Sylfaen" w:eastAsiaTheme="minorHAnsi" w:hAnsi="Sylfaen" w:cs="Sylfaen"/>
        </w:rPr>
        <w:lastRenderedPageBreak/>
        <w:t xml:space="preserve"> High computer skills </w:t>
      </w:r>
    </w:p>
    <w:p w14:paraId="5F5341D6" w14:textId="77777777" w:rsidR="001D6E39" w:rsidRPr="006824B6" w:rsidRDefault="001D6E39" w:rsidP="001D6E39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Theme="minorHAnsi" w:hAnsi="Sylfaen" w:cs="Sylfaen"/>
        </w:rPr>
      </w:pPr>
      <w:r w:rsidRPr="006824B6">
        <w:rPr>
          <w:rFonts w:ascii="Sylfaen" w:eastAsiaTheme="minorHAnsi" w:hAnsi="Sylfaen" w:cs="Sylfaen"/>
        </w:rPr>
        <w:t>Internet access</w:t>
      </w:r>
    </w:p>
    <w:p w14:paraId="181198EB" w14:textId="77777777" w:rsidR="001D6E39" w:rsidRDefault="001D6E39" w:rsidP="001D6E39">
      <w:pPr>
        <w:pStyle w:val="ListParagraph"/>
        <w:spacing w:after="0"/>
        <w:ind w:left="0"/>
        <w:jc w:val="both"/>
        <w:rPr>
          <w:rFonts w:ascii="Sylfaen" w:eastAsiaTheme="minorHAnsi" w:hAnsi="Sylfaen" w:cs="Sylfaen"/>
        </w:rPr>
      </w:pPr>
    </w:p>
    <w:p w14:paraId="7624319B" w14:textId="77777777" w:rsidR="001D6E39" w:rsidRPr="0067223A" w:rsidRDefault="001D6E39" w:rsidP="001D6E39">
      <w:pPr>
        <w:tabs>
          <w:tab w:val="left" w:pos="0"/>
        </w:tabs>
        <w:spacing w:before="240" w:line="240" w:lineRule="auto"/>
        <w:ind w:firstLine="450"/>
        <w:jc w:val="both"/>
        <w:rPr>
          <w:rFonts w:ascii="Sylfaen" w:hAnsi="Sylfaen"/>
          <w:i/>
          <w:sz w:val="24"/>
          <w:szCs w:val="24"/>
        </w:rPr>
      </w:pPr>
      <w:r w:rsidRPr="009F1F47">
        <w:rPr>
          <w:rFonts w:ascii="Sylfaen" w:hAnsi="Sylfaen" w:cs="Sylfaen"/>
          <w:b/>
        </w:rPr>
        <w:t>The application process</w:t>
      </w:r>
      <w:r>
        <w:rPr>
          <w:rFonts w:ascii="Sylfaen" w:hAnsi="Sylfaen"/>
          <w:b/>
          <w:sz w:val="28"/>
          <w:szCs w:val="28"/>
        </w:rPr>
        <w:t xml:space="preserve">- </w:t>
      </w:r>
      <w:r w:rsidRPr="009F1F47">
        <w:rPr>
          <w:rFonts w:ascii="Sylfaen" w:hAnsi="Sylfaen" w:cs="Sylfaen"/>
        </w:rPr>
        <w:t>Interested persons can submit their applications with CV</w:t>
      </w:r>
      <w:r>
        <w:rPr>
          <w:rFonts w:ascii="Sylfaen" w:hAnsi="Sylfaen" w:cs="Sylfaen"/>
        </w:rPr>
        <w:t xml:space="preserve"> (</w:t>
      </w:r>
      <w:r w:rsidRPr="009F1F47">
        <w:rPr>
          <w:rFonts w:ascii="Sylfaen" w:hAnsi="Sylfaen" w:cs="Sylfaen"/>
        </w:rPr>
        <w:t>Ar</w:t>
      </w:r>
      <w:r>
        <w:rPr>
          <w:rFonts w:ascii="Sylfaen" w:hAnsi="Sylfaen" w:cs="Sylfaen"/>
        </w:rPr>
        <w:t>menian or English languages) and</w:t>
      </w:r>
      <w:r w:rsidRPr="009F1F47">
        <w:rPr>
          <w:rFonts w:ascii="Sylfaen" w:hAnsi="Sylfaen" w:cs="Sylfaen"/>
        </w:rPr>
        <w:t xml:space="preserve"> financial offer </w:t>
      </w:r>
      <w:r>
        <w:rPr>
          <w:rFonts w:ascii="Sylfaen" w:hAnsi="Sylfaen" w:cs="Sylfaen"/>
        </w:rPr>
        <w:t>as</w:t>
      </w:r>
      <w:r w:rsidRPr="009F1F47">
        <w:rPr>
          <w:rFonts w:ascii="Sylfaen" w:hAnsi="Sylfaen" w:cs="Sylfaen"/>
        </w:rPr>
        <w:t xml:space="preserve"> a complete package, in</w:t>
      </w:r>
      <w:r>
        <w:rPr>
          <w:rFonts w:ascii="Sylfaen" w:hAnsi="Sylfaen" w:cs="Sylfaen"/>
        </w:rPr>
        <w:t xml:space="preserve"> the following </w:t>
      </w:r>
      <w:r w:rsidRPr="009F1F47">
        <w:rPr>
          <w:rFonts w:ascii="Sylfaen" w:hAnsi="Sylfaen" w:cs="Sylfaen"/>
        </w:rPr>
        <w:t>e-mail</w:t>
      </w:r>
      <w:r>
        <w:rPr>
          <w:rFonts w:ascii="Sylfaen" w:hAnsi="Sylfaen" w:cs="Sylfaen"/>
        </w:rPr>
        <w:t xml:space="preserve"> address:</w:t>
      </w:r>
      <w:r w:rsidRPr="009F1F47">
        <w:rPr>
          <w:rFonts w:ascii="Sylfaen" w:hAnsi="Sylfaen" w:cs="Sylfaen"/>
        </w:rPr>
        <w:t xml:space="preserve"> </w:t>
      </w:r>
      <w:hyperlink r:id="rId5" w:history="1">
        <w:r w:rsidRPr="009F1F47">
          <w:rPr>
            <w:rFonts w:ascii="Sylfaen" w:hAnsi="Sylfaen" w:cs="Sylfaen"/>
          </w:rPr>
          <w:t>e.petrosyan@sda.am</w:t>
        </w:r>
      </w:hyperlink>
      <w:r>
        <w:rPr>
          <w:rFonts w:ascii="Sylfaen" w:hAnsi="Sylfaen" w:cs="Sylfaen"/>
        </w:rPr>
        <w:t>.</w:t>
      </w:r>
      <w:r w:rsidRPr="009F1F47">
        <w:rPr>
          <w:rFonts w:ascii="Sylfaen" w:hAnsi="Sylfaen" w:cs="Sylfaen"/>
        </w:rPr>
        <w:t xml:space="preserve"> A text for translation (from Armenian to English) is </w:t>
      </w:r>
      <w:r>
        <w:rPr>
          <w:rFonts w:ascii="Sylfaen" w:hAnsi="Sylfaen" w:cs="Sylfaen"/>
        </w:rPr>
        <w:t>attached</w:t>
      </w:r>
      <w:r w:rsidRPr="009F1F47">
        <w:rPr>
          <w:rFonts w:ascii="Sylfaen" w:hAnsi="Sylfaen" w:cs="Sylfaen"/>
        </w:rPr>
        <w:t xml:space="preserve"> to you as a </w:t>
      </w:r>
      <w:r>
        <w:rPr>
          <w:rFonts w:ascii="Sylfaen" w:hAnsi="Sylfaen" w:cs="Sylfaen"/>
        </w:rPr>
        <w:t>quality control test</w:t>
      </w:r>
      <w:r w:rsidRPr="009F1F47">
        <w:rPr>
          <w:rFonts w:ascii="Sylfaen" w:hAnsi="Sylfaen" w:cs="Sylfaen"/>
        </w:rPr>
        <w:t>.</w:t>
      </w:r>
      <w:r w:rsidRPr="00E9397E">
        <w:rPr>
          <w:rFonts w:ascii="Sylfaen" w:hAnsi="Sylfaen" w:cs="Sylfaen"/>
        </w:rPr>
        <w:t xml:space="preserve"> </w:t>
      </w:r>
      <w:r w:rsidRPr="009F1F47">
        <w:rPr>
          <w:rFonts w:ascii="Sylfaen" w:hAnsi="Sylfaen" w:cs="Sylfaen"/>
        </w:rPr>
        <w:t>If you have any questions, please call 093000310</w:t>
      </w:r>
    </w:p>
    <w:p w14:paraId="658FF706" w14:textId="77777777" w:rsidR="001D6E39" w:rsidRPr="00770925" w:rsidRDefault="001D6E39" w:rsidP="001D6E39">
      <w:pPr>
        <w:spacing w:before="240" w:line="240" w:lineRule="auto"/>
        <w:rPr>
          <w:rFonts w:ascii="Sylfaen" w:hAnsi="Sylfaen"/>
          <w:b/>
          <w:sz w:val="28"/>
          <w:szCs w:val="28"/>
        </w:rPr>
      </w:pPr>
    </w:p>
    <w:p w14:paraId="5F049AC9" w14:textId="77777777" w:rsidR="001D6E39" w:rsidRDefault="001D6E39" w:rsidP="001D6E39">
      <w:pPr>
        <w:pStyle w:val="ListParagraph"/>
        <w:spacing w:after="0"/>
        <w:ind w:left="0"/>
        <w:jc w:val="both"/>
        <w:rPr>
          <w:rFonts w:ascii="Sylfaen" w:eastAsiaTheme="minorHAnsi" w:hAnsi="Sylfaen" w:cs="Sylfaen"/>
        </w:rPr>
      </w:pPr>
    </w:p>
    <w:p w14:paraId="4EB309A7" w14:textId="77777777" w:rsidR="00770925" w:rsidRDefault="00770925" w:rsidP="00CD5C3A">
      <w:pPr>
        <w:pStyle w:val="ListParagraph"/>
        <w:spacing w:after="0"/>
        <w:ind w:left="0"/>
        <w:jc w:val="both"/>
        <w:rPr>
          <w:rFonts w:ascii="Sylfaen" w:eastAsiaTheme="minorHAnsi" w:hAnsi="Sylfaen" w:cs="Sylfaen"/>
        </w:rPr>
      </w:pPr>
    </w:p>
    <w:sectPr w:rsidR="0077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5FE1"/>
    <w:multiLevelType w:val="hybridMultilevel"/>
    <w:tmpl w:val="60E21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609A"/>
    <w:multiLevelType w:val="hybridMultilevel"/>
    <w:tmpl w:val="939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C1791"/>
    <w:multiLevelType w:val="hybridMultilevel"/>
    <w:tmpl w:val="1E0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A1DCE"/>
    <w:multiLevelType w:val="hybridMultilevel"/>
    <w:tmpl w:val="D136A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A7E"/>
    <w:rsid w:val="001D6E39"/>
    <w:rsid w:val="00511DDC"/>
    <w:rsid w:val="005E6316"/>
    <w:rsid w:val="006824B6"/>
    <w:rsid w:val="00770925"/>
    <w:rsid w:val="007B3F8A"/>
    <w:rsid w:val="007D4777"/>
    <w:rsid w:val="00891BE4"/>
    <w:rsid w:val="009F1F47"/>
    <w:rsid w:val="00C2311D"/>
    <w:rsid w:val="00CD5C3A"/>
    <w:rsid w:val="00DE6FB5"/>
    <w:rsid w:val="00E14A7E"/>
    <w:rsid w:val="00E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60AC"/>
  <w15:docId w15:val="{7B46B3F8-FC70-47E1-B5EA-D153936A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3F8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7B3F8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709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petrosyan@sd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SDA Office Administrator</cp:lastModifiedBy>
  <cp:revision>5</cp:revision>
  <dcterms:created xsi:type="dcterms:W3CDTF">2021-06-21T06:40:00Z</dcterms:created>
  <dcterms:modified xsi:type="dcterms:W3CDTF">2021-06-21T11:26:00Z</dcterms:modified>
</cp:coreProperties>
</file>