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45" w:rsidRPr="002B7310" w:rsidRDefault="007E5B45" w:rsidP="007E5B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B7310">
        <w:rPr>
          <w:rFonts w:ascii="Times New Roman" w:hAnsi="Times New Roman" w:cs="Times New Roman"/>
          <w:sz w:val="20"/>
          <w:szCs w:val="20"/>
          <w:lang w:val="en-US"/>
        </w:rPr>
        <w:t>Myler</w:t>
      </w:r>
      <w:proofErr w:type="spellEnd"/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is a year-round new generation ski resort in Armenia.</w:t>
      </w:r>
    </w:p>
    <w:p w:rsidR="007E5B45" w:rsidRPr="002B7310" w:rsidRDefault="007E5B45" w:rsidP="007E5B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We are planning to install 16 main lifts and to build 100 marked </w:t>
      </w:r>
      <w:proofErr w:type="spellStart"/>
      <w:r w:rsidRPr="002B7310">
        <w:rPr>
          <w:rFonts w:ascii="Times New Roman" w:hAnsi="Times New Roman" w:cs="Times New Roman"/>
          <w:sz w:val="20"/>
          <w:szCs w:val="20"/>
          <w:lang w:val="en-US"/>
        </w:rPr>
        <w:t>pistes</w:t>
      </w:r>
      <w:proofErr w:type="spellEnd"/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of various </w:t>
      </w:r>
      <w:proofErr w:type="gramStart"/>
      <w:r w:rsidRPr="002B7310">
        <w:rPr>
          <w:rFonts w:ascii="Times New Roman" w:hAnsi="Times New Roman" w:cs="Times New Roman"/>
          <w:sz w:val="20"/>
          <w:szCs w:val="20"/>
          <w:lang w:val="en-US"/>
        </w:rPr>
        <w:t>complexity</w:t>
      </w:r>
      <w:proofErr w:type="gramEnd"/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, with the total length of about 100 km. The resort will be able to host up to 20,000 people daily. </w:t>
      </w:r>
      <w:proofErr w:type="spellStart"/>
      <w:r w:rsidRPr="002B7310">
        <w:rPr>
          <w:rFonts w:ascii="Times New Roman" w:hAnsi="Times New Roman" w:cs="Times New Roman"/>
          <w:sz w:val="20"/>
          <w:szCs w:val="20"/>
          <w:lang w:val="en-US"/>
        </w:rPr>
        <w:t>Myler</w:t>
      </w:r>
      <w:proofErr w:type="spellEnd"/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boasts wonderful hotels, restaurants, chalets and guest houses.</w:t>
      </w:r>
    </w:p>
    <w:p w:rsidR="007E5B45" w:rsidRPr="002B7310" w:rsidRDefault="007E5B45" w:rsidP="007E5B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This is a completely new format of leisure in the mountains under the bright sun - a place of power, uniting bright, strong and energetic people.</w:t>
      </w:r>
    </w:p>
    <w:p w:rsidR="007E5B45" w:rsidRPr="002B7310" w:rsidRDefault="007E5B45" w:rsidP="007E5B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Following global trends, we adopt the best practices and create the best team.</w:t>
      </w:r>
    </w:p>
    <w:p w:rsidR="007E5B45" w:rsidRPr="002B7310" w:rsidRDefault="007E5B45" w:rsidP="007E5B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Join us to grow and develop together.</w:t>
      </w:r>
    </w:p>
    <w:p w:rsidR="007E5B45" w:rsidRPr="002B7310" w:rsidRDefault="007E5B45" w:rsidP="007E5B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E5B45" w:rsidRPr="002B7310" w:rsidRDefault="007E5B45" w:rsidP="0088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We are looking for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a Head of Financial Department </w:t>
      </w:r>
    </w:p>
    <w:p w:rsidR="007E5B45" w:rsidRPr="002B7310" w:rsidRDefault="007E5B45" w:rsidP="0088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E5B45" w:rsidRPr="002B7310" w:rsidRDefault="007E5B45" w:rsidP="007E5B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2B731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Main responsibilities</w:t>
      </w:r>
    </w:p>
    <w:p w:rsidR="007E5B45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Develop long-term planning, budgeting,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>management reporting and performance analysis</w:t>
      </w:r>
      <w:r w:rsidR="0069418D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procedures</w:t>
      </w:r>
    </w:p>
    <w:p w:rsidR="007E5B45" w:rsidRPr="002B7310" w:rsidRDefault="0069418D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Exercise </w:t>
      </w:r>
      <w:r w:rsidR="007E5B45" w:rsidRPr="002B7310">
        <w:rPr>
          <w:rFonts w:ascii="Times New Roman" w:hAnsi="Times New Roman" w:cs="Times New Roman"/>
          <w:sz w:val="20"/>
          <w:szCs w:val="20"/>
          <w:lang w:val="en-US"/>
        </w:rPr>
        <w:t>control and ensur</w:t>
      </w:r>
      <w:r w:rsidR="002B731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E5B45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compliance with 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>requirements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E5B45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financial 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statements </w:t>
      </w:r>
      <w:r w:rsidR="007E5B45" w:rsidRPr="002B7310">
        <w:rPr>
          <w:rFonts w:ascii="Times New Roman" w:hAnsi="Times New Roman" w:cs="Times New Roman"/>
          <w:sz w:val="20"/>
          <w:szCs w:val="20"/>
          <w:lang w:val="en-US"/>
        </w:rPr>
        <w:t>and tax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reports</w:t>
      </w:r>
      <w:r w:rsidR="007E5B45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E5B45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Participat</w:t>
      </w:r>
      <w:r w:rsidR="0069418D" w:rsidRPr="002B731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in the process of developing </w:t>
      </w:r>
      <w:r w:rsidR="0069418D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>company</w:t>
      </w:r>
      <w:r w:rsidR="0069418D" w:rsidRPr="002B7310">
        <w:rPr>
          <w:rFonts w:ascii="Times New Roman" w:hAnsi="Times New Roman" w:cs="Times New Roman"/>
          <w:sz w:val="20"/>
          <w:szCs w:val="20"/>
          <w:lang w:val="en-US"/>
        </w:rPr>
        <w:t>’s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B7310">
        <w:rPr>
          <w:rFonts w:ascii="Times New Roman" w:hAnsi="Times New Roman" w:cs="Times New Roman"/>
          <w:sz w:val="20"/>
          <w:szCs w:val="20"/>
          <w:lang w:val="en-US"/>
        </w:rPr>
        <w:t>KPIs</w:t>
      </w:r>
      <w:proofErr w:type="spellEnd"/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2B7310">
        <w:rPr>
          <w:rFonts w:ascii="Times New Roman" w:hAnsi="Times New Roman" w:cs="Times New Roman"/>
          <w:sz w:val="20"/>
          <w:szCs w:val="20"/>
          <w:lang w:val="en-US"/>
        </w:rPr>
        <w:t>setting tasks for</w:t>
      </w:r>
      <w:bookmarkStart w:id="0" w:name="_GoBack"/>
      <w:bookmarkEnd w:id="0"/>
      <w:r w:rsidR="00244712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>divisions</w:t>
      </w:r>
    </w:p>
    <w:p w:rsidR="007E5B45" w:rsidRPr="002B7310" w:rsidRDefault="00244712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Ensure</w:t>
      </w:r>
      <w:r w:rsidR="007E5B45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accounting, control, risk management and asset safety</w:t>
      </w:r>
    </w:p>
    <w:p w:rsidR="007E5B45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Organiz</w:t>
      </w:r>
      <w:r w:rsidR="00244712" w:rsidRPr="002B731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the process of </w:t>
      </w:r>
      <w:r w:rsidR="00244712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raising finance from 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>bank</w:t>
      </w:r>
      <w:r w:rsidR="00244712" w:rsidRPr="002B7310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on </w:t>
      </w:r>
      <w:r w:rsidR="00244712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beneficial 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>terms</w:t>
      </w:r>
    </w:p>
    <w:p w:rsidR="007E5B45" w:rsidRPr="002B7310" w:rsidRDefault="00244712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Participate</w:t>
      </w:r>
      <w:r w:rsidR="007E5B45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in the process of attracting investors</w:t>
      </w:r>
    </w:p>
    <w:p w:rsidR="007E5B45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Collaborat</w:t>
      </w:r>
      <w:r w:rsidR="00244712" w:rsidRPr="002B731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 with other managers when making decisions</w:t>
      </w:r>
    </w:p>
    <w:p w:rsidR="00244712" w:rsidRPr="002B7310" w:rsidRDefault="00244712" w:rsidP="002447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244712" w:rsidRPr="002B7310" w:rsidRDefault="00244712" w:rsidP="002447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7E5B45" w:rsidRPr="002B7310" w:rsidRDefault="00244712" w:rsidP="002447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2B731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Main</w:t>
      </w:r>
      <w:r w:rsidR="007E5B45" w:rsidRPr="002B731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requirements</w:t>
      </w:r>
    </w:p>
    <w:p w:rsidR="007E5B45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Experience in managing teams of 5+ people</w:t>
      </w:r>
    </w:p>
    <w:p w:rsidR="007E5B45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At least 3 years of </w:t>
      </w:r>
      <w:r w:rsidR="00244712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work 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>experience in a similar position</w:t>
      </w:r>
    </w:p>
    <w:p w:rsidR="007E5B45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Financial education and qualifications (</w:t>
      </w:r>
      <w:proofErr w:type="spellStart"/>
      <w:r w:rsidRPr="002B7310">
        <w:rPr>
          <w:rFonts w:ascii="Times New Roman" w:hAnsi="Times New Roman" w:cs="Times New Roman"/>
          <w:sz w:val="20"/>
          <w:szCs w:val="20"/>
          <w:lang w:val="en-US"/>
        </w:rPr>
        <w:t>ACCA</w:t>
      </w:r>
      <w:proofErr w:type="spellEnd"/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B7310">
        <w:rPr>
          <w:rFonts w:ascii="Times New Roman" w:hAnsi="Times New Roman" w:cs="Times New Roman"/>
          <w:sz w:val="20"/>
          <w:szCs w:val="20"/>
          <w:lang w:val="en-US"/>
        </w:rPr>
        <w:t>CIMA</w:t>
      </w:r>
      <w:proofErr w:type="spellEnd"/>
      <w:r w:rsidRPr="002B7310">
        <w:rPr>
          <w:rFonts w:ascii="Times New Roman" w:hAnsi="Times New Roman" w:cs="Times New Roman"/>
          <w:sz w:val="20"/>
          <w:szCs w:val="20"/>
          <w:lang w:val="en-US"/>
        </w:rPr>
        <w:t>, etc.)</w:t>
      </w:r>
    </w:p>
    <w:p w:rsidR="007E5B45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Work experience in BIG 4 or </w:t>
      </w:r>
      <w:r w:rsidR="00244712" w:rsidRPr="002B7310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2B7310">
        <w:rPr>
          <w:rFonts w:ascii="Times New Roman" w:hAnsi="Times New Roman" w:cs="Times New Roman"/>
          <w:sz w:val="20"/>
          <w:szCs w:val="20"/>
          <w:lang w:val="en-US"/>
        </w:rPr>
        <w:t>large international company is desirable.</w:t>
      </w:r>
    </w:p>
    <w:p w:rsidR="007E5B45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310">
        <w:rPr>
          <w:rFonts w:ascii="Times New Roman" w:hAnsi="Times New Roman" w:cs="Times New Roman"/>
          <w:sz w:val="20"/>
          <w:szCs w:val="20"/>
          <w:lang w:val="en-US"/>
        </w:rPr>
        <w:t>Experience in attracting external financing (banks, investors) is desirable.</w:t>
      </w:r>
    </w:p>
    <w:p w:rsidR="007E5B45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10">
        <w:rPr>
          <w:rFonts w:ascii="Times New Roman" w:hAnsi="Times New Roman" w:cs="Times New Roman"/>
          <w:sz w:val="20"/>
          <w:szCs w:val="20"/>
        </w:rPr>
        <w:t xml:space="preserve">Strategic </w:t>
      </w:r>
      <w:r w:rsidR="00244712" w:rsidRPr="002B7310">
        <w:rPr>
          <w:rFonts w:ascii="Times New Roman" w:hAnsi="Times New Roman" w:cs="Times New Roman"/>
          <w:sz w:val="20"/>
          <w:szCs w:val="20"/>
          <w:lang w:val="en-US"/>
        </w:rPr>
        <w:t>vision</w:t>
      </w:r>
    </w:p>
    <w:p w:rsidR="00B8045F" w:rsidRPr="002B7310" w:rsidRDefault="007E5B45" w:rsidP="007E5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10">
        <w:rPr>
          <w:rFonts w:ascii="Times New Roman" w:hAnsi="Times New Roman" w:cs="Times New Roman"/>
          <w:sz w:val="20"/>
          <w:szCs w:val="20"/>
        </w:rPr>
        <w:t>Business-first approach</w:t>
      </w:r>
    </w:p>
    <w:sectPr w:rsidR="00B8045F" w:rsidRPr="002B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064"/>
    <w:multiLevelType w:val="hybridMultilevel"/>
    <w:tmpl w:val="6B82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43"/>
    <w:rsid w:val="000971E3"/>
    <w:rsid w:val="00186AC4"/>
    <w:rsid w:val="00232EE1"/>
    <w:rsid w:val="00244712"/>
    <w:rsid w:val="002B7310"/>
    <w:rsid w:val="0053069D"/>
    <w:rsid w:val="0069418D"/>
    <w:rsid w:val="007E5B45"/>
    <w:rsid w:val="00880043"/>
    <w:rsid w:val="00B8045F"/>
    <w:rsid w:val="00C5667A"/>
    <w:rsid w:val="00D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2024-01-25T16:11:00Z</dcterms:created>
  <dcterms:modified xsi:type="dcterms:W3CDTF">2024-01-25T16:26:00Z</dcterms:modified>
</cp:coreProperties>
</file>